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B3E28" w14:textId="77777777" w:rsidR="002B045A" w:rsidRPr="000D4976" w:rsidRDefault="002B045A" w:rsidP="002B045A">
      <w:pPr>
        <w:spacing w:after="0" w:line="240" w:lineRule="auto"/>
        <w:jc w:val="both"/>
        <w:rPr>
          <w:rFonts w:ascii="Times New Roman" w:hAnsi="Times New Roman" w:cs="Times New Roman"/>
          <w:b/>
          <w:sz w:val="22"/>
          <w:szCs w:val="22"/>
          <w:lang w:val="en-US"/>
        </w:rPr>
      </w:pPr>
      <w:r w:rsidRPr="000D4976">
        <w:rPr>
          <w:rFonts w:ascii="Times New Roman" w:hAnsi="Times New Roman" w:cs="Times New Roman"/>
          <w:b/>
          <w:sz w:val="22"/>
          <w:szCs w:val="22"/>
          <w:lang w:val="en-US"/>
        </w:rPr>
        <w:t xml:space="preserve">Appendix number 6  </w:t>
      </w:r>
    </w:p>
    <w:p w14:paraId="62BC5946" w14:textId="77777777" w:rsidR="002B045A" w:rsidRPr="00CC1A12" w:rsidRDefault="002B045A" w:rsidP="002B045A">
      <w:pPr>
        <w:pStyle w:val="Listaszerbekezds"/>
        <w:spacing w:after="0" w:line="240" w:lineRule="auto"/>
        <w:ind w:left="0"/>
        <w:jc w:val="both"/>
        <w:rPr>
          <w:rFonts w:ascii="Times New Roman" w:hAnsi="Times New Roman" w:cs="Times New Roman"/>
          <w:b/>
          <w:smallCaps/>
          <w:sz w:val="22"/>
          <w:szCs w:val="22"/>
          <w:lang w:val="en-US"/>
        </w:rPr>
      </w:pPr>
      <w:r w:rsidRPr="00CC1A12">
        <w:rPr>
          <w:rFonts w:ascii="Times New Roman" w:hAnsi="Times New Roman" w:cs="Times New Roman"/>
          <w:b/>
          <w:smallCaps/>
          <w:sz w:val="22"/>
          <w:szCs w:val="22"/>
          <w:lang w:val="en-US"/>
        </w:rPr>
        <w:t xml:space="preserve"> </w:t>
      </w:r>
    </w:p>
    <w:p w14:paraId="6EB9BCFA" w14:textId="77777777" w:rsidR="002B045A" w:rsidRPr="00CC1A12" w:rsidRDefault="002B045A" w:rsidP="002B045A">
      <w:pPr>
        <w:pStyle w:val="Listaszerbekezds"/>
        <w:spacing w:after="0" w:line="240" w:lineRule="auto"/>
        <w:ind w:left="0"/>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 xml:space="preserve">HUNGARIAN MUSEUM OF ARCHITECTURE AND MONUMENT PROTECTION DOCUMENTATION CENTER </w:t>
      </w:r>
    </w:p>
    <w:p w14:paraId="6693A7E6" w14:textId="77777777" w:rsidR="002B045A" w:rsidRPr="00CC1A12" w:rsidRDefault="002B045A" w:rsidP="002B045A">
      <w:pPr>
        <w:pStyle w:val="Listaszerbekezds"/>
        <w:spacing w:after="0" w:line="240" w:lineRule="auto"/>
        <w:ind w:left="0"/>
        <w:jc w:val="center"/>
        <w:rPr>
          <w:rFonts w:ascii="Times New Roman" w:hAnsi="Times New Roman" w:cs="Times New Roman"/>
          <w:b/>
          <w:smallCaps/>
          <w:sz w:val="22"/>
          <w:szCs w:val="22"/>
          <w:lang w:val="en-US"/>
        </w:rPr>
      </w:pPr>
    </w:p>
    <w:p w14:paraId="499CFDBE" w14:textId="6183E7EF" w:rsidR="002B045A" w:rsidRPr="00CC1A12" w:rsidRDefault="002B045A" w:rsidP="002B045A">
      <w:pPr>
        <w:spacing w:after="0" w:line="240" w:lineRule="auto"/>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 xml:space="preserve">AUTHORIZATION OF USE </w:t>
      </w:r>
    </w:p>
    <w:p w14:paraId="26BF3E0A" w14:textId="77777777" w:rsidR="002B045A" w:rsidRPr="00CC1A12" w:rsidRDefault="002B045A" w:rsidP="002B045A">
      <w:pPr>
        <w:spacing w:after="0" w:line="240" w:lineRule="auto"/>
        <w:jc w:val="center"/>
        <w:rPr>
          <w:rFonts w:ascii="Times New Roman" w:hAnsi="Times New Roman" w:cs="Times New Roman"/>
          <w:b/>
          <w:smallCaps/>
          <w:sz w:val="22"/>
          <w:szCs w:val="22"/>
          <w:lang w:val="en-US"/>
        </w:rPr>
      </w:pPr>
    </w:p>
    <w:p w14:paraId="11BBBB36"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File number</w:t>
      </w:r>
      <w:r w:rsidRPr="00CC1A12">
        <w:rPr>
          <w:rFonts w:ascii="Times New Roman" w:hAnsi="Times New Roman" w:cs="Times New Roman"/>
          <w:sz w:val="22"/>
          <w:szCs w:val="22"/>
          <w:lang w:val="en-US"/>
        </w:rPr>
        <w:t>:</w:t>
      </w:r>
    </w:p>
    <w:p w14:paraId="6A09B538"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Official in charge</w:t>
      </w:r>
      <w:r w:rsidRPr="00CC1A12">
        <w:rPr>
          <w:rFonts w:ascii="Times New Roman" w:hAnsi="Times New Roman" w:cs="Times New Roman"/>
          <w:sz w:val="22"/>
          <w:szCs w:val="22"/>
          <w:lang w:val="en-US"/>
        </w:rPr>
        <w:t>:</w:t>
      </w:r>
    </w:p>
    <w:p w14:paraId="117A24CD"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15E27ED4"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Subject</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authorization of use </w:t>
      </w:r>
    </w:p>
    <w:p w14:paraId="2D2840E4" w14:textId="77777777" w:rsidR="002B045A" w:rsidRPr="00CC1A12" w:rsidRDefault="002B045A" w:rsidP="002B045A">
      <w:pPr>
        <w:pStyle w:val="Nincstrkz"/>
        <w:jc w:val="both"/>
        <w:rPr>
          <w:rFonts w:ascii="Times New Roman" w:hAnsi="Times New Roman"/>
          <w:lang w:val="en-US"/>
        </w:rPr>
      </w:pPr>
    </w:p>
    <w:p w14:paraId="7C4E354E" w14:textId="77777777" w:rsidR="002B045A" w:rsidRPr="00CC1A12" w:rsidRDefault="002B045A" w:rsidP="002B045A">
      <w:pPr>
        <w:pStyle w:val="Nincstrkz"/>
        <w:jc w:val="both"/>
        <w:rPr>
          <w:rFonts w:ascii="Times New Roman" w:hAnsi="Times New Roman"/>
          <w:lang w:val="en-US"/>
        </w:rPr>
      </w:pPr>
    </w:p>
    <w:p w14:paraId="5F5FE04E" w14:textId="77777777" w:rsidR="002B045A" w:rsidRPr="00CC1A12" w:rsidRDefault="002B045A" w:rsidP="002B045A">
      <w:pPr>
        <w:pStyle w:val="Nincstrkz"/>
        <w:jc w:val="both"/>
        <w:rPr>
          <w:rFonts w:ascii="Times New Roman" w:hAnsi="Times New Roman"/>
          <w:lang w:val="en-US"/>
        </w:rPr>
      </w:pPr>
      <w:r>
        <w:rPr>
          <w:rFonts w:ascii="Times New Roman" w:hAnsi="Times New Roman"/>
          <w:lang w:val="en-US"/>
        </w:rPr>
        <w:t>Dear …:</w:t>
      </w:r>
      <w:r w:rsidRPr="00CC1A12">
        <w:rPr>
          <w:rFonts w:ascii="Times New Roman" w:hAnsi="Times New Roman"/>
          <w:lang w:val="en-US"/>
        </w:rPr>
        <w:t xml:space="preserve"> </w:t>
      </w:r>
    </w:p>
    <w:p w14:paraId="7C2CEA9F" w14:textId="77777777" w:rsidR="002B045A" w:rsidRPr="00CC1A12" w:rsidRDefault="002B045A" w:rsidP="002B045A">
      <w:pPr>
        <w:pStyle w:val="Nincstrkz"/>
        <w:jc w:val="both"/>
        <w:rPr>
          <w:rFonts w:ascii="Times New Roman" w:hAnsi="Times New Roman"/>
          <w:lang w:val="en-US"/>
        </w:rPr>
      </w:pPr>
    </w:p>
    <w:p w14:paraId="6231D13E" w14:textId="77777777" w:rsidR="002B045A" w:rsidRPr="00CC1A12" w:rsidRDefault="002B045A" w:rsidP="002B045A">
      <w:pPr>
        <w:pStyle w:val="Nincstrkz"/>
        <w:jc w:val="both"/>
        <w:rPr>
          <w:rFonts w:ascii="Times New Roman" w:hAnsi="Times New Roman"/>
          <w:lang w:val="en-US"/>
        </w:rPr>
      </w:pPr>
      <w:r>
        <w:rPr>
          <w:rFonts w:ascii="Times New Roman" w:hAnsi="Times New Roman"/>
          <w:lang w:val="en-US"/>
        </w:rPr>
        <w:t xml:space="preserve">We thank you for your request in the matter of an authorization of use for documents found at the Hungarian Museum of Architecture and Monument Protection Documentation Center (hereinafter: the HMA MPDC). </w:t>
      </w:r>
    </w:p>
    <w:p w14:paraId="2C351E8D" w14:textId="77777777" w:rsidR="002B045A" w:rsidRPr="00CC1A12" w:rsidRDefault="002B045A" w:rsidP="002B045A">
      <w:pPr>
        <w:spacing w:after="0" w:line="240" w:lineRule="auto"/>
        <w:jc w:val="both"/>
        <w:rPr>
          <w:rFonts w:ascii="Times New Roman" w:hAnsi="Times New Roman" w:cs="Times New Roman"/>
          <w:b/>
          <w:smallCaps/>
          <w:sz w:val="22"/>
          <w:szCs w:val="22"/>
          <w:lang w:val="en-US"/>
        </w:rPr>
      </w:pPr>
    </w:p>
    <w:p w14:paraId="0CE1D7B3" w14:textId="77777777" w:rsidR="002B045A" w:rsidRPr="00CC1A12" w:rsidRDefault="002B045A" w:rsidP="002B045A">
      <w:pPr>
        <w:spacing w:after="0" w:line="240" w:lineRule="auto"/>
        <w:jc w:val="both"/>
        <w:rPr>
          <w:rFonts w:ascii="Times New Roman" w:hAnsi="Times New Roman" w:cs="Times New Roman"/>
          <w:b/>
          <w:smallCaps/>
          <w:sz w:val="22"/>
          <w:szCs w:val="22"/>
          <w:lang w:val="en-U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1"/>
        <w:gridCol w:w="291"/>
        <w:gridCol w:w="1732"/>
        <w:gridCol w:w="293"/>
        <w:gridCol w:w="2113"/>
      </w:tblGrid>
      <w:tr w:rsidR="002B045A" w:rsidRPr="00CC1A12" w14:paraId="3257F791"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4F1CA4A6"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Applicant name</w:t>
            </w:r>
          </w:p>
        </w:tc>
        <w:tc>
          <w:tcPr>
            <w:tcW w:w="5393" w:type="dxa"/>
            <w:gridSpan w:val="4"/>
            <w:tcBorders>
              <w:top w:val="single" w:sz="4" w:space="0" w:color="auto"/>
              <w:left w:val="single" w:sz="4" w:space="0" w:color="auto"/>
              <w:bottom w:val="single" w:sz="4" w:space="0" w:color="auto"/>
              <w:right w:val="single" w:sz="4" w:space="0" w:color="auto"/>
            </w:tcBorders>
            <w:hideMark/>
          </w:tcPr>
          <w:p w14:paraId="18E55E1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08ED2F94"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73C153A2"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Individual authorized to act on behalf of the applicant (the authorization must be attached)</w:t>
            </w:r>
          </w:p>
        </w:tc>
        <w:tc>
          <w:tcPr>
            <w:tcW w:w="5393" w:type="dxa"/>
            <w:gridSpan w:val="4"/>
            <w:tcBorders>
              <w:top w:val="single" w:sz="4" w:space="0" w:color="auto"/>
              <w:left w:val="single" w:sz="4" w:space="0" w:color="auto"/>
              <w:bottom w:val="single" w:sz="4" w:space="0" w:color="auto"/>
              <w:right w:val="single" w:sz="4" w:space="0" w:color="auto"/>
            </w:tcBorders>
          </w:tcPr>
          <w:p w14:paraId="5AB26583"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1EB43244"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0E470434"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Residential address/headquarters</w:t>
            </w:r>
          </w:p>
        </w:tc>
        <w:tc>
          <w:tcPr>
            <w:tcW w:w="5393" w:type="dxa"/>
            <w:gridSpan w:val="4"/>
            <w:tcBorders>
              <w:top w:val="single" w:sz="4" w:space="0" w:color="auto"/>
              <w:left w:val="single" w:sz="4" w:space="0" w:color="auto"/>
              <w:bottom w:val="single" w:sz="4" w:space="0" w:color="auto"/>
              <w:right w:val="single" w:sz="4" w:space="0" w:color="auto"/>
            </w:tcBorders>
            <w:hideMark/>
          </w:tcPr>
          <w:p w14:paraId="557904A6"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2DA3457B"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01F92C01"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Mailing address</w:t>
            </w:r>
          </w:p>
        </w:tc>
        <w:tc>
          <w:tcPr>
            <w:tcW w:w="5393" w:type="dxa"/>
            <w:gridSpan w:val="4"/>
            <w:tcBorders>
              <w:top w:val="single" w:sz="4" w:space="0" w:color="auto"/>
              <w:left w:val="single" w:sz="4" w:space="0" w:color="auto"/>
              <w:bottom w:val="single" w:sz="4" w:space="0" w:color="auto"/>
              <w:right w:val="single" w:sz="4" w:space="0" w:color="auto"/>
            </w:tcBorders>
          </w:tcPr>
          <w:p w14:paraId="4F19D8E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3608DECA"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6BAD3A33"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Billing address and tax number</w:t>
            </w:r>
          </w:p>
        </w:tc>
        <w:tc>
          <w:tcPr>
            <w:tcW w:w="5393" w:type="dxa"/>
            <w:gridSpan w:val="4"/>
            <w:tcBorders>
              <w:top w:val="single" w:sz="4" w:space="0" w:color="auto"/>
              <w:left w:val="single" w:sz="4" w:space="0" w:color="auto"/>
              <w:bottom w:val="single" w:sz="4" w:space="0" w:color="auto"/>
              <w:right w:val="single" w:sz="4" w:space="0" w:color="auto"/>
            </w:tcBorders>
            <w:hideMark/>
          </w:tcPr>
          <w:p w14:paraId="6F9EB168"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70F7690E"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0D57B68A"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Telephone number</w:t>
            </w:r>
          </w:p>
        </w:tc>
        <w:tc>
          <w:tcPr>
            <w:tcW w:w="5393" w:type="dxa"/>
            <w:gridSpan w:val="4"/>
            <w:tcBorders>
              <w:top w:val="single" w:sz="4" w:space="0" w:color="auto"/>
              <w:left w:val="single" w:sz="4" w:space="0" w:color="auto"/>
              <w:bottom w:val="single" w:sz="4" w:space="0" w:color="auto"/>
              <w:right w:val="single" w:sz="4" w:space="0" w:color="auto"/>
            </w:tcBorders>
          </w:tcPr>
          <w:p w14:paraId="790286B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322F76E0"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5E86360B" w14:textId="77777777" w:rsidR="002B045A" w:rsidRPr="00CC1A12" w:rsidRDefault="002B045A" w:rsidP="00D17F95">
            <w:pPr>
              <w:spacing w:after="0" w:line="240" w:lineRule="auto"/>
              <w:jc w:val="both"/>
              <w:rPr>
                <w:rFonts w:ascii="Times New Roman" w:hAnsi="Times New Roman" w:cs="Times New Roman"/>
                <w:b/>
                <w:sz w:val="22"/>
                <w:szCs w:val="22"/>
                <w:lang w:val="en-US"/>
              </w:rPr>
            </w:pPr>
            <w:r w:rsidRPr="00CC1A12">
              <w:rPr>
                <w:rFonts w:ascii="Times New Roman" w:hAnsi="Times New Roman" w:cs="Times New Roman"/>
                <w:b/>
                <w:sz w:val="22"/>
                <w:szCs w:val="22"/>
                <w:lang w:val="en-US"/>
              </w:rPr>
              <w:t xml:space="preserve">E-mail </w:t>
            </w:r>
            <w:r>
              <w:rPr>
                <w:rFonts w:ascii="Times New Roman" w:hAnsi="Times New Roman" w:cs="Times New Roman"/>
                <w:b/>
                <w:sz w:val="22"/>
                <w:szCs w:val="22"/>
                <w:lang w:val="en-US"/>
              </w:rPr>
              <w:t>address</w:t>
            </w:r>
          </w:p>
        </w:tc>
        <w:tc>
          <w:tcPr>
            <w:tcW w:w="5393" w:type="dxa"/>
            <w:gridSpan w:val="4"/>
            <w:tcBorders>
              <w:top w:val="single" w:sz="4" w:space="0" w:color="auto"/>
              <w:left w:val="single" w:sz="4" w:space="0" w:color="auto"/>
              <w:bottom w:val="single" w:sz="4" w:space="0" w:color="auto"/>
              <w:right w:val="single" w:sz="4" w:space="0" w:color="auto"/>
            </w:tcBorders>
            <w:hideMark/>
          </w:tcPr>
          <w:p w14:paraId="5DD43CD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15E55E84"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61F036A1"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Method of communication</w:t>
            </w:r>
          </w:p>
        </w:tc>
        <w:tc>
          <w:tcPr>
            <w:tcW w:w="344" w:type="dxa"/>
            <w:tcBorders>
              <w:top w:val="single" w:sz="4" w:space="0" w:color="auto"/>
              <w:left w:val="single" w:sz="4" w:space="0" w:color="auto"/>
              <w:bottom w:val="single" w:sz="4" w:space="0" w:color="auto"/>
              <w:right w:val="single" w:sz="4" w:space="0" w:color="auto"/>
            </w:tcBorders>
          </w:tcPr>
          <w:p w14:paraId="576CB4B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tcPr>
          <w:p w14:paraId="005E0F2D"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electronic</w:t>
            </w:r>
          </w:p>
        </w:tc>
        <w:tc>
          <w:tcPr>
            <w:tcW w:w="347" w:type="dxa"/>
            <w:tcBorders>
              <w:top w:val="single" w:sz="4" w:space="0" w:color="auto"/>
              <w:left w:val="single" w:sz="4" w:space="0" w:color="auto"/>
              <w:bottom w:val="single" w:sz="4" w:space="0" w:color="auto"/>
              <w:right w:val="single" w:sz="4" w:space="0" w:color="auto"/>
            </w:tcBorders>
          </w:tcPr>
          <w:p w14:paraId="3378EF64"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4184921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353B2D8D" w14:textId="77777777" w:rsidTr="00D17F95">
        <w:trPr>
          <w:trHeight w:val="427"/>
        </w:trPr>
        <w:tc>
          <w:tcPr>
            <w:tcW w:w="3957" w:type="dxa"/>
            <w:vMerge w:val="restart"/>
            <w:tcBorders>
              <w:top w:val="single" w:sz="4" w:space="0" w:color="auto"/>
              <w:left w:val="single" w:sz="4" w:space="0" w:color="auto"/>
              <w:bottom w:val="single" w:sz="4" w:space="0" w:color="auto"/>
              <w:right w:val="single" w:sz="4" w:space="0" w:color="auto"/>
            </w:tcBorders>
            <w:hideMark/>
          </w:tcPr>
          <w:p w14:paraId="1B679F7C"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Location of the objects / documents to be utilized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715E0DFE"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5049" w:type="dxa"/>
            <w:gridSpan w:val="3"/>
            <w:tcBorders>
              <w:top w:val="single" w:sz="4" w:space="0" w:color="auto"/>
              <w:left w:val="single" w:sz="4" w:space="0" w:color="auto"/>
              <w:bottom w:val="single" w:sz="4" w:space="0" w:color="auto"/>
              <w:right w:val="single" w:sz="4" w:space="0" w:color="auto"/>
            </w:tcBorders>
            <w:vAlign w:val="center"/>
            <w:hideMark/>
          </w:tcPr>
          <w:p w14:paraId="404BC116" w14:textId="77777777" w:rsidR="002B045A" w:rsidRPr="00CC1A12" w:rsidRDefault="002B045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Monument Protection Documentation Department</w:t>
            </w:r>
          </w:p>
        </w:tc>
      </w:tr>
      <w:tr w:rsidR="002B045A" w:rsidRPr="00CC1A12" w14:paraId="6E8D732E"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4F5BC8"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hideMark/>
          </w:tcPr>
          <w:p w14:paraId="1180CE2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hideMark/>
          </w:tcPr>
          <w:p w14:paraId="1571F82D"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Archives</w:t>
            </w:r>
          </w:p>
        </w:tc>
        <w:tc>
          <w:tcPr>
            <w:tcW w:w="34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4AA4CC"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vAlign w:val="center"/>
            <w:hideMark/>
          </w:tcPr>
          <w:p w14:paraId="5AA106C4"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Photographic Archives</w:t>
            </w:r>
          </w:p>
        </w:tc>
      </w:tr>
      <w:tr w:rsidR="002B045A" w:rsidRPr="00CC1A12" w14:paraId="0B368137" w14:textId="77777777" w:rsidTr="00D17F95">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888DB8"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68B195CC"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hideMark/>
          </w:tcPr>
          <w:p w14:paraId="7FCC97A9"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Document Archives</w:t>
            </w:r>
          </w:p>
        </w:tc>
        <w:tc>
          <w:tcPr>
            <w:tcW w:w="347" w:type="dxa"/>
            <w:tcBorders>
              <w:top w:val="single" w:sz="4" w:space="0" w:color="auto"/>
              <w:left w:val="single" w:sz="4" w:space="0" w:color="auto"/>
              <w:bottom w:val="single" w:sz="4" w:space="0" w:color="auto"/>
              <w:right w:val="single" w:sz="4" w:space="0" w:color="auto"/>
            </w:tcBorders>
            <w:shd w:val="clear" w:color="auto" w:fill="BFBFBF"/>
            <w:vAlign w:val="center"/>
          </w:tcPr>
          <w:p w14:paraId="66E32574"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vAlign w:val="center"/>
            <w:hideMark/>
          </w:tcPr>
          <w:p w14:paraId="3320C51C"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Library</w:t>
            </w:r>
          </w:p>
        </w:tc>
      </w:tr>
      <w:tr w:rsidR="002B045A" w:rsidRPr="00CC1A12" w14:paraId="0FDE9541" w14:textId="77777777" w:rsidTr="00D17F95">
        <w:trPr>
          <w:trHeight w:val="538"/>
        </w:trPr>
        <w:tc>
          <w:tcPr>
            <w:tcW w:w="0" w:type="auto"/>
            <w:tcBorders>
              <w:top w:val="single" w:sz="4" w:space="0" w:color="auto"/>
              <w:left w:val="single" w:sz="4" w:space="0" w:color="auto"/>
              <w:bottom w:val="single" w:sz="4" w:space="0" w:color="auto"/>
              <w:right w:val="single" w:sz="4" w:space="0" w:color="auto"/>
            </w:tcBorders>
            <w:vAlign w:val="center"/>
          </w:tcPr>
          <w:p w14:paraId="4507DDBE"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59D295C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5049" w:type="dxa"/>
            <w:gridSpan w:val="3"/>
            <w:tcBorders>
              <w:top w:val="single" w:sz="4" w:space="0" w:color="auto"/>
              <w:left w:val="single" w:sz="4" w:space="0" w:color="auto"/>
              <w:bottom w:val="single" w:sz="4" w:space="0" w:color="auto"/>
              <w:right w:val="single" w:sz="4" w:space="0" w:color="auto"/>
            </w:tcBorders>
            <w:vAlign w:val="center"/>
          </w:tcPr>
          <w:p w14:paraId="7EC9696E" w14:textId="77777777" w:rsidR="002B045A" w:rsidRPr="00CC1A12" w:rsidRDefault="002B045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Museum Department</w:t>
            </w:r>
          </w:p>
        </w:tc>
      </w:tr>
      <w:tr w:rsidR="002B045A" w:rsidRPr="00CC1A12" w14:paraId="5C718CC9"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69108E7E"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37543C" w14:textId="77777777" w:rsidR="002B045A" w:rsidRPr="00CC1A12" w:rsidRDefault="002B045A" w:rsidP="00D17F95">
            <w:pPr>
              <w:spacing w:after="0" w:line="240" w:lineRule="auto"/>
              <w:jc w:val="both"/>
              <w:rPr>
                <w:rFonts w:ascii="Times New Roman" w:hAnsi="Times New Roman" w:cs="Times New Roman"/>
                <w:color w:val="FF0000"/>
                <w:sz w:val="22"/>
                <w:szCs w:val="22"/>
                <w:u w:val="single"/>
                <w:lang w:val="en-US"/>
              </w:rPr>
            </w:pPr>
          </w:p>
        </w:tc>
        <w:tc>
          <w:tcPr>
            <w:tcW w:w="2125" w:type="dxa"/>
            <w:tcBorders>
              <w:top w:val="single" w:sz="4" w:space="0" w:color="auto"/>
              <w:left w:val="single" w:sz="4" w:space="0" w:color="auto"/>
              <w:bottom w:val="single" w:sz="4" w:space="0" w:color="auto"/>
              <w:right w:val="single" w:sz="4" w:space="0" w:color="auto"/>
            </w:tcBorders>
          </w:tcPr>
          <w:p w14:paraId="54A7612E"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Collection</w:t>
            </w:r>
          </w:p>
        </w:tc>
        <w:tc>
          <w:tcPr>
            <w:tcW w:w="3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480451" w14:textId="77777777" w:rsidR="002B045A" w:rsidRPr="00CC1A12" w:rsidRDefault="002B045A" w:rsidP="00D17F95">
            <w:pPr>
              <w:spacing w:after="0" w:line="240" w:lineRule="auto"/>
              <w:jc w:val="both"/>
              <w:rPr>
                <w:rFonts w:ascii="Times New Roman" w:hAnsi="Times New Roman" w:cs="Times New Roman"/>
                <w:sz w:val="22"/>
                <w:szCs w:val="22"/>
                <w:u w:val="single"/>
                <w:lang w:val="en-US"/>
              </w:rPr>
            </w:pPr>
          </w:p>
        </w:tc>
        <w:tc>
          <w:tcPr>
            <w:tcW w:w="2577" w:type="dxa"/>
            <w:tcBorders>
              <w:top w:val="single" w:sz="4" w:space="0" w:color="auto"/>
              <w:left w:val="single" w:sz="4" w:space="0" w:color="auto"/>
              <w:bottom w:val="single" w:sz="4" w:space="0" w:color="auto"/>
              <w:right w:val="single" w:sz="4" w:space="0" w:color="auto"/>
            </w:tcBorders>
          </w:tcPr>
          <w:p w14:paraId="49DA72C3"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Photography Collection</w:t>
            </w:r>
          </w:p>
        </w:tc>
      </w:tr>
      <w:tr w:rsidR="002B045A" w:rsidRPr="00CC1A12" w14:paraId="350EB630"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0B32F515"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F0D5FC" w14:textId="77777777" w:rsidR="002B045A" w:rsidRPr="00CC1A12" w:rsidRDefault="002B045A" w:rsidP="00D17F95">
            <w:pPr>
              <w:spacing w:after="0" w:line="240" w:lineRule="auto"/>
              <w:jc w:val="both"/>
              <w:rPr>
                <w:rFonts w:ascii="Times New Roman" w:hAnsi="Times New Roman" w:cs="Times New Roman"/>
                <w:sz w:val="22"/>
                <w:szCs w:val="22"/>
                <w:u w:val="single"/>
                <w:lang w:val="en-US"/>
              </w:rPr>
            </w:pPr>
          </w:p>
        </w:tc>
        <w:tc>
          <w:tcPr>
            <w:tcW w:w="2125" w:type="dxa"/>
            <w:tcBorders>
              <w:top w:val="single" w:sz="4" w:space="0" w:color="auto"/>
              <w:left w:val="single" w:sz="4" w:space="0" w:color="auto"/>
              <w:bottom w:val="single" w:sz="4" w:space="0" w:color="auto"/>
              <w:right w:val="single" w:sz="4" w:space="0" w:color="auto"/>
            </w:tcBorders>
          </w:tcPr>
          <w:p w14:paraId="7E4DF697"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Fine Art Collection</w:t>
            </w:r>
          </w:p>
        </w:tc>
        <w:tc>
          <w:tcPr>
            <w:tcW w:w="3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F9FB1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04225B21"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Applied Arts Collection</w:t>
            </w:r>
          </w:p>
        </w:tc>
      </w:tr>
      <w:tr w:rsidR="002B045A" w:rsidRPr="00CC1A12" w14:paraId="71995B28"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107027EE"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89CCB" w14:textId="77777777" w:rsidR="002B045A" w:rsidRPr="00CC1A12" w:rsidRDefault="002B045A" w:rsidP="00D17F95">
            <w:pPr>
              <w:spacing w:after="0" w:line="240" w:lineRule="auto"/>
              <w:jc w:val="both"/>
              <w:rPr>
                <w:rFonts w:ascii="Times New Roman" w:hAnsi="Times New Roman" w:cs="Times New Roman"/>
                <w:sz w:val="22"/>
                <w:szCs w:val="22"/>
                <w:u w:val="single"/>
                <w:lang w:val="en-US"/>
              </w:rPr>
            </w:pPr>
          </w:p>
        </w:tc>
        <w:tc>
          <w:tcPr>
            <w:tcW w:w="2125" w:type="dxa"/>
            <w:tcBorders>
              <w:top w:val="single" w:sz="4" w:space="0" w:color="auto"/>
              <w:left w:val="single" w:sz="4" w:space="0" w:color="auto"/>
              <w:bottom w:val="single" w:sz="4" w:space="0" w:color="auto"/>
              <w:right w:val="single" w:sz="4" w:space="0" w:color="auto"/>
            </w:tcBorders>
          </w:tcPr>
          <w:p w14:paraId="7A63EE96"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Model Collection</w:t>
            </w:r>
          </w:p>
        </w:tc>
        <w:tc>
          <w:tcPr>
            <w:tcW w:w="3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C4DE56"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29926E2C"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 Collection</w:t>
            </w:r>
          </w:p>
        </w:tc>
      </w:tr>
      <w:tr w:rsidR="002B045A" w:rsidRPr="00CC1A12" w14:paraId="42B6991E"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234B112F" w14:textId="77777777" w:rsidR="002B045A" w:rsidRPr="00CC1A12" w:rsidRDefault="002B045A" w:rsidP="00D17F95">
            <w:pPr>
              <w:spacing w:after="0" w:line="240" w:lineRule="auto"/>
              <w:jc w:val="both"/>
              <w:rPr>
                <w:rFonts w:ascii="Times New Roman" w:hAnsi="Times New Roman" w:cs="Times New Roman"/>
                <w:b/>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DEF119" w14:textId="77777777" w:rsidR="002B045A" w:rsidRPr="00CC1A12" w:rsidRDefault="002B045A" w:rsidP="00D17F95">
            <w:pPr>
              <w:spacing w:after="0" w:line="240" w:lineRule="auto"/>
              <w:jc w:val="both"/>
              <w:rPr>
                <w:rFonts w:ascii="Times New Roman" w:hAnsi="Times New Roman" w:cs="Times New Roman"/>
                <w:sz w:val="22"/>
                <w:szCs w:val="22"/>
                <w:u w:val="single"/>
                <w:lang w:val="en-US"/>
              </w:rPr>
            </w:pPr>
          </w:p>
        </w:tc>
        <w:tc>
          <w:tcPr>
            <w:tcW w:w="2125" w:type="dxa"/>
            <w:tcBorders>
              <w:top w:val="single" w:sz="4" w:space="0" w:color="auto"/>
              <w:left w:val="single" w:sz="4" w:space="0" w:color="auto"/>
              <w:bottom w:val="single" w:sz="4" w:space="0" w:color="auto"/>
              <w:right w:val="single" w:sz="4" w:space="0" w:color="auto"/>
            </w:tcBorders>
          </w:tcPr>
          <w:p w14:paraId="30D40853"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Database</w:t>
            </w:r>
          </w:p>
        </w:tc>
        <w:tc>
          <w:tcPr>
            <w:tcW w:w="347" w:type="dxa"/>
            <w:tcBorders>
              <w:top w:val="single" w:sz="4" w:space="0" w:color="auto"/>
              <w:left w:val="single" w:sz="4" w:space="0" w:color="auto"/>
              <w:bottom w:val="single" w:sz="4" w:space="0" w:color="auto"/>
              <w:right w:val="single" w:sz="4" w:space="0" w:color="auto"/>
            </w:tcBorders>
          </w:tcPr>
          <w:p w14:paraId="5150337D"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0CD42C5D"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3D719598"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721CE99D"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Inventory number and quantity of the objects / documents requested for use</w:t>
            </w:r>
          </w:p>
        </w:tc>
        <w:tc>
          <w:tcPr>
            <w:tcW w:w="5393" w:type="dxa"/>
            <w:gridSpan w:val="4"/>
            <w:tcBorders>
              <w:top w:val="single" w:sz="4" w:space="0" w:color="auto"/>
              <w:left w:val="single" w:sz="4" w:space="0" w:color="auto"/>
              <w:bottom w:val="single" w:sz="4" w:space="0" w:color="auto"/>
              <w:right w:val="single" w:sz="4" w:space="0" w:color="auto"/>
            </w:tcBorders>
            <w:hideMark/>
          </w:tcPr>
          <w:p w14:paraId="5A3B2472" w14:textId="77777777" w:rsidR="002B045A" w:rsidRPr="00CC1A12" w:rsidRDefault="002B045A" w:rsidP="00D17F95">
            <w:pPr>
              <w:spacing w:after="0" w:line="240" w:lineRule="auto"/>
              <w:jc w:val="both"/>
              <w:rPr>
                <w:rFonts w:ascii="Times New Roman" w:hAnsi="Times New Roman" w:cs="Times New Roman"/>
                <w:sz w:val="22"/>
                <w:szCs w:val="22"/>
                <w:lang w:val="en-US"/>
              </w:rPr>
            </w:pPr>
          </w:p>
          <w:p w14:paraId="29F1FF5C" w14:textId="77777777" w:rsidR="002B045A" w:rsidRPr="00CC1A12" w:rsidRDefault="002B045A" w:rsidP="00D17F95">
            <w:pPr>
              <w:spacing w:after="0" w:line="240" w:lineRule="auto"/>
              <w:jc w:val="both"/>
              <w:rPr>
                <w:rFonts w:ascii="Times New Roman" w:hAnsi="Times New Roman" w:cs="Times New Roman"/>
                <w:sz w:val="22"/>
                <w:szCs w:val="22"/>
                <w:lang w:val="en-US"/>
              </w:rPr>
            </w:pPr>
          </w:p>
          <w:p w14:paraId="43DE2D03"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quantity</w:t>
            </w:r>
          </w:p>
        </w:tc>
      </w:tr>
      <w:tr w:rsidR="002B045A" w:rsidRPr="00CC1A12" w14:paraId="6F351D0B"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tcPr>
          <w:p w14:paraId="4984C953"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Creator of the work, its title, and its date of creation</w:t>
            </w:r>
          </w:p>
        </w:tc>
        <w:tc>
          <w:tcPr>
            <w:tcW w:w="5393" w:type="dxa"/>
            <w:gridSpan w:val="4"/>
            <w:tcBorders>
              <w:top w:val="single" w:sz="4" w:space="0" w:color="auto"/>
              <w:left w:val="single" w:sz="4" w:space="0" w:color="auto"/>
              <w:bottom w:val="single" w:sz="4" w:space="0" w:color="auto"/>
              <w:right w:val="single" w:sz="4" w:space="0" w:color="auto"/>
            </w:tcBorders>
          </w:tcPr>
          <w:p w14:paraId="062C5E95"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0E646496" w14:textId="77777777" w:rsidTr="00D17F95">
        <w:trPr>
          <w:trHeight w:val="340"/>
        </w:trPr>
        <w:tc>
          <w:tcPr>
            <w:tcW w:w="3957" w:type="dxa"/>
            <w:vMerge w:val="restart"/>
            <w:tcBorders>
              <w:top w:val="single" w:sz="4" w:space="0" w:color="auto"/>
              <w:left w:val="single" w:sz="4" w:space="0" w:color="auto"/>
              <w:bottom w:val="single" w:sz="4" w:space="0" w:color="auto"/>
              <w:right w:val="single" w:sz="4" w:space="0" w:color="auto"/>
            </w:tcBorders>
            <w:hideMark/>
          </w:tcPr>
          <w:p w14:paraId="63A8218F"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Purpose of use</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441C60D0" w14:textId="77777777" w:rsidR="002B045A" w:rsidRPr="00CC1A12" w:rsidRDefault="002B045A" w:rsidP="00D17F95">
            <w:pPr>
              <w:spacing w:after="0" w:line="240" w:lineRule="auto"/>
              <w:jc w:val="both"/>
              <w:rPr>
                <w:rFonts w:ascii="Times New Roman" w:hAnsi="Times New Roman" w:cs="Times New Roman"/>
                <w:i/>
                <w:iCs/>
                <w:sz w:val="22"/>
                <w:szCs w:val="22"/>
                <w:lang w:val="en-US"/>
              </w:rPr>
            </w:pPr>
          </w:p>
        </w:tc>
        <w:tc>
          <w:tcPr>
            <w:tcW w:w="5049" w:type="dxa"/>
            <w:gridSpan w:val="3"/>
            <w:vMerge w:val="restart"/>
            <w:tcBorders>
              <w:top w:val="single" w:sz="4" w:space="0" w:color="auto"/>
              <w:left w:val="single" w:sz="4" w:space="0" w:color="auto"/>
              <w:right w:val="single" w:sz="4" w:space="0" w:color="auto"/>
            </w:tcBorders>
            <w:hideMark/>
          </w:tcPr>
          <w:p w14:paraId="0FBADAB1" w14:textId="77777777" w:rsidR="002B045A" w:rsidRPr="00CC1A12" w:rsidRDefault="002B045A" w:rsidP="00D17F95">
            <w:pPr>
              <w:spacing w:after="0" w:line="240" w:lineRule="auto"/>
              <w:jc w:val="both"/>
              <w:rPr>
                <w:rFonts w:ascii="Times New Roman" w:hAnsi="Times New Roman" w:cs="Times New Roman"/>
                <w:i/>
                <w:iCs/>
                <w:sz w:val="22"/>
                <w:szCs w:val="22"/>
                <w:lang w:val="en-US"/>
              </w:rPr>
            </w:pPr>
          </w:p>
        </w:tc>
      </w:tr>
      <w:tr w:rsidR="002B045A" w:rsidRPr="00CC1A12" w14:paraId="4FBC99BD"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38F6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3850619E"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5049" w:type="dxa"/>
            <w:gridSpan w:val="3"/>
            <w:vMerge/>
            <w:tcBorders>
              <w:left w:val="single" w:sz="4" w:space="0" w:color="auto"/>
              <w:bottom w:val="single" w:sz="4" w:space="0" w:color="auto"/>
              <w:right w:val="single" w:sz="4" w:space="0" w:color="auto"/>
            </w:tcBorders>
            <w:hideMark/>
          </w:tcPr>
          <w:p w14:paraId="7EBDBB05"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6A6E46C6" w14:textId="77777777" w:rsidTr="00D17F95">
        <w:trPr>
          <w:trHeight w:val="340"/>
        </w:trPr>
        <w:tc>
          <w:tcPr>
            <w:tcW w:w="3957" w:type="dxa"/>
            <w:vMerge w:val="restart"/>
            <w:tcBorders>
              <w:top w:val="single" w:sz="4" w:space="0" w:color="auto"/>
              <w:left w:val="single" w:sz="4" w:space="0" w:color="auto"/>
              <w:bottom w:val="single" w:sz="4" w:space="0" w:color="auto"/>
              <w:right w:val="single" w:sz="4" w:space="0" w:color="auto"/>
            </w:tcBorders>
            <w:hideMark/>
          </w:tcPr>
          <w:p w14:paraId="1162C94B"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Form of use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15D10FBA"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1054FF02"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w:t>
            </w:r>
          </w:p>
        </w:tc>
        <w:tc>
          <w:tcPr>
            <w:tcW w:w="347" w:type="dxa"/>
            <w:tcBorders>
              <w:top w:val="single" w:sz="4" w:space="0" w:color="auto"/>
              <w:left w:val="single" w:sz="4" w:space="0" w:color="auto"/>
              <w:bottom w:val="single" w:sz="4" w:space="0" w:color="auto"/>
              <w:right w:val="single" w:sz="4" w:space="0" w:color="auto"/>
            </w:tcBorders>
            <w:shd w:val="clear" w:color="auto" w:fill="BFBFBF"/>
            <w:hideMark/>
          </w:tcPr>
          <w:p w14:paraId="27C7983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2F264693" w14:textId="77777777" w:rsidR="002B045A" w:rsidRPr="00CC1A12" w:rsidRDefault="002B045A"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TV / film</w:t>
            </w:r>
          </w:p>
        </w:tc>
      </w:tr>
      <w:tr w:rsidR="002B045A" w:rsidRPr="00CC1A12" w14:paraId="5E4EBDBC"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9DFDD0"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7F1ECCE8"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5BA7D0E6"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newspaper</w:t>
            </w:r>
            <w:r w:rsidRPr="00CC1A12">
              <w:rPr>
                <w:rFonts w:ascii="Times New Roman" w:hAnsi="Times New Roman" w:cs="Times New Roman"/>
                <w:sz w:val="22"/>
                <w:szCs w:val="22"/>
                <w:lang w:val="en-US"/>
              </w:rPr>
              <w:t>, magazin</w:t>
            </w:r>
            <w:r>
              <w:rPr>
                <w:rFonts w:ascii="Times New Roman" w:hAnsi="Times New Roman" w:cs="Times New Roman"/>
                <w:sz w:val="22"/>
                <w:szCs w:val="22"/>
                <w:lang w:val="en-US"/>
              </w:rPr>
              <w:t>e</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5005E1B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0CB030D9"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publication</w:t>
            </w:r>
            <w:r w:rsidRPr="00CC1A12">
              <w:rPr>
                <w:rFonts w:ascii="Times New Roman" w:hAnsi="Times New Roman" w:cs="Times New Roman"/>
                <w:sz w:val="22"/>
                <w:szCs w:val="22"/>
                <w:lang w:val="en-US"/>
              </w:rPr>
              <w:t xml:space="preserve"> (DVD, CD)</w:t>
            </w:r>
          </w:p>
        </w:tc>
      </w:tr>
      <w:tr w:rsidR="002B045A" w:rsidRPr="00CC1A12" w14:paraId="307B5423"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D1CB63"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447452A2"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3D92D723"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scientific</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journal</w:t>
            </w:r>
          </w:p>
        </w:tc>
        <w:tc>
          <w:tcPr>
            <w:tcW w:w="347" w:type="dxa"/>
            <w:tcBorders>
              <w:top w:val="single" w:sz="4" w:space="0" w:color="auto"/>
              <w:left w:val="single" w:sz="4" w:space="0" w:color="auto"/>
              <w:bottom w:val="single" w:sz="4" w:space="0" w:color="auto"/>
              <w:right w:val="single" w:sz="4" w:space="0" w:color="auto"/>
            </w:tcBorders>
            <w:shd w:val="clear" w:color="auto" w:fill="BFBFBF"/>
            <w:hideMark/>
          </w:tcPr>
          <w:p w14:paraId="45541BBA"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46B88962" w14:textId="77777777" w:rsidR="002B045A" w:rsidRPr="00CC1A12" w:rsidRDefault="002B045A"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internet/online </w:t>
            </w:r>
            <w:r>
              <w:rPr>
                <w:rFonts w:ascii="Times New Roman" w:hAnsi="Times New Roman" w:cs="Times New Roman"/>
                <w:sz w:val="22"/>
                <w:szCs w:val="22"/>
                <w:lang w:val="en-US"/>
              </w:rPr>
              <w:t>content service</w:t>
            </w:r>
          </w:p>
        </w:tc>
      </w:tr>
      <w:tr w:rsidR="002B045A" w:rsidRPr="00CC1A12" w14:paraId="6E778D04"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578CE6"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67C5004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0BA8DB39"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exhibition</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catalogue</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67EEBFFE"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4D486C82"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r w:rsidRPr="00CC1A12">
              <w:rPr>
                <w:rFonts w:ascii="Times New Roman" w:hAnsi="Times New Roman" w:cs="Times New Roman"/>
                <w:sz w:val="22"/>
                <w:szCs w:val="22"/>
                <w:lang w:val="en-US"/>
              </w:rPr>
              <w:t>:</w:t>
            </w:r>
          </w:p>
        </w:tc>
      </w:tr>
      <w:tr w:rsidR="002B045A" w:rsidRPr="00CC1A12" w14:paraId="12C26E10"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7B69D1D4"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Location of utilization</w:t>
            </w:r>
          </w:p>
        </w:tc>
        <w:tc>
          <w:tcPr>
            <w:tcW w:w="5393" w:type="dxa"/>
            <w:gridSpan w:val="4"/>
            <w:tcBorders>
              <w:top w:val="single" w:sz="4" w:space="0" w:color="auto"/>
              <w:left w:val="single" w:sz="4" w:space="0" w:color="auto"/>
              <w:bottom w:val="single" w:sz="4" w:space="0" w:color="auto"/>
              <w:right w:val="single" w:sz="4" w:space="0" w:color="auto"/>
            </w:tcBorders>
            <w:hideMark/>
          </w:tcPr>
          <w:p w14:paraId="25A3AA2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121ECAC5"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48050685"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Title of utilization</w:t>
            </w:r>
          </w:p>
        </w:tc>
        <w:tc>
          <w:tcPr>
            <w:tcW w:w="5393" w:type="dxa"/>
            <w:gridSpan w:val="4"/>
            <w:tcBorders>
              <w:top w:val="single" w:sz="4" w:space="0" w:color="auto"/>
              <w:left w:val="single" w:sz="4" w:space="0" w:color="auto"/>
              <w:bottom w:val="single" w:sz="4" w:space="0" w:color="auto"/>
              <w:right w:val="single" w:sz="4" w:space="0" w:color="auto"/>
            </w:tcBorders>
            <w:hideMark/>
          </w:tcPr>
          <w:p w14:paraId="03D80AB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58D4E075"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4255B052"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Date and duration of utilization</w:t>
            </w:r>
          </w:p>
        </w:tc>
        <w:tc>
          <w:tcPr>
            <w:tcW w:w="5393" w:type="dxa"/>
            <w:gridSpan w:val="4"/>
            <w:tcBorders>
              <w:top w:val="single" w:sz="4" w:space="0" w:color="auto"/>
              <w:left w:val="single" w:sz="4" w:space="0" w:color="auto"/>
              <w:bottom w:val="single" w:sz="4" w:space="0" w:color="auto"/>
              <w:right w:val="single" w:sz="4" w:space="0" w:color="auto"/>
            </w:tcBorders>
            <w:hideMark/>
          </w:tcPr>
          <w:p w14:paraId="6C5A21F0"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10AB3583" w14:textId="77777777" w:rsidTr="00D17F95">
        <w:trPr>
          <w:trHeight w:val="340"/>
        </w:trPr>
        <w:tc>
          <w:tcPr>
            <w:tcW w:w="3957" w:type="dxa"/>
            <w:tcBorders>
              <w:top w:val="single" w:sz="4" w:space="0" w:color="auto"/>
              <w:left w:val="single" w:sz="4" w:space="0" w:color="auto"/>
              <w:bottom w:val="single" w:sz="4" w:space="0" w:color="auto"/>
              <w:right w:val="single" w:sz="4" w:space="0" w:color="auto"/>
            </w:tcBorders>
            <w:hideMark/>
          </w:tcPr>
          <w:p w14:paraId="79B3D479" w14:textId="77777777" w:rsidR="002B045A" w:rsidRPr="00CC1A12" w:rsidRDefault="002B045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number of copies </w:t>
            </w:r>
          </w:p>
        </w:tc>
        <w:tc>
          <w:tcPr>
            <w:tcW w:w="5393" w:type="dxa"/>
            <w:gridSpan w:val="4"/>
            <w:tcBorders>
              <w:top w:val="single" w:sz="4" w:space="0" w:color="auto"/>
              <w:left w:val="single" w:sz="4" w:space="0" w:color="auto"/>
              <w:bottom w:val="single" w:sz="4" w:space="0" w:color="auto"/>
              <w:right w:val="single" w:sz="4" w:space="0" w:color="auto"/>
            </w:tcBorders>
            <w:hideMark/>
          </w:tcPr>
          <w:p w14:paraId="02EB1C5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57637EDD" w14:textId="77777777" w:rsidTr="00D17F95">
        <w:trPr>
          <w:trHeight w:val="340"/>
        </w:trPr>
        <w:tc>
          <w:tcPr>
            <w:tcW w:w="3957" w:type="dxa"/>
            <w:vMerge w:val="restart"/>
            <w:tcBorders>
              <w:top w:val="single" w:sz="4" w:space="0" w:color="auto"/>
              <w:left w:val="single" w:sz="4" w:space="0" w:color="auto"/>
              <w:bottom w:val="single" w:sz="4" w:space="0" w:color="auto"/>
              <w:right w:val="single" w:sz="4" w:space="0" w:color="auto"/>
            </w:tcBorders>
            <w:hideMark/>
          </w:tcPr>
          <w:p w14:paraId="13309865"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Type of broadcast in the case of TV or radio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4A530ED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6F6D3820"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local</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4C0F24A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7BFDEC69"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European</w:t>
            </w:r>
          </w:p>
        </w:tc>
      </w:tr>
      <w:tr w:rsidR="002B045A" w:rsidRPr="00CC1A12" w14:paraId="5D68EC30"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06D4E8"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64227BF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19FB32C3"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regional</w:t>
            </w:r>
          </w:p>
        </w:tc>
        <w:tc>
          <w:tcPr>
            <w:tcW w:w="347" w:type="dxa"/>
            <w:tcBorders>
              <w:top w:val="single" w:sz="4" w:space="0" w:color="auto"/>
              <w:left w:val="single" w:sz="4" w:space="0" w:color="auto"/>
              <w:bottom w:val="single" w:sz="4" w:space="0" w:color="auto"/>
              <w:right w:val="single" w:sz="4" w:space="0" w:color="auto"/>
            </w:tcBorders>
            <w:shd w:val="clear" w:color="auto" w:fill="BFBFBF"/>
            <w:hideMark/>
          </w:tcPr>
          <w:p w14:paraId="54D72FDD"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5E5426FF"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global</w:t>
            </w:r>
          </w:p>
        </w:tc>
      </w:tr>
      <w:tr w:rsidR="002B045A" w:rsidRPr="00CC1A12" w14:paraId="490B3E6D"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39C854"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4CC6FEA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hideMark/>
          </w:tcPr>
          <w:p w14:paraId="09243918"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national</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4DAEFAD3"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hideMark/>
          </w:tcPr>
          <w:p w14:paraId="4CD957D4"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commercial</w:t>
            </w:r>
          </w:p>
        </w:tc>
      </w:tr>
      <w:tr w:rsidR="002B045A" w:rsidRPr="00CC1A12" w14:paraId="53A6680E"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4F66B057"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3187E428"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tcPr>
          <w:p w14:paraId="4548913F"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public</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0BF8F90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69754A0B"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p>
        </w:tc>
      </w:tr>
      <w:tr w:rsidR="002B045A" w:rsidRPr="00CC1A12" w14:paraId="4A78C2F7"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31F2B5AE"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Method of issuing and delivering the authorization and its attachments</w:t>
            </w:r>
            <w:r w:rsidRPr="00CC1A12">
              <w:rPr>
                <w:rFonts w:ascii="Times New Roman" w:hAnsi="Times New Roman" w:cs="Times New Roman"/>
                <w:b/>
                <w:bCs/>
                <w:sz w:val="22"/>
                <w:szCs w:val="22"/>
                <w:lang w:val="en-US"/>
              </w:rPr>
              <w:t>:</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4730B0D2"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tcPr>
          <w:p w14:paraId="31FC559C"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digital form through electronic means</w:t>
            </w: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386D1C09"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4CD9615B"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printed form and received in person at the premises of the HMA MPDC at 33-35 Jász Street, 1135 Budapest</w:t>
            </w:r>
          </w:p>
        </w:tc>
      </w:tr>
      <w:tr w:rsidR="002B045A" w:rsidRPr="00CC1A12" w14:paraId="11F4E266"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15DC4E95" w14:textId="77777777" w:rsidR="002B045A" w:rsidRPr="00CC1A12" w:rsidRDefault="002B045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notes</w:t>
            </w:r>
          </w:p>
        </w:tc>
        <w:tc>
          <w:tcPr>
            <w:tcW w:w="344" w:type="dxa"/>
            <w:tcBorders>
              <w:top w:val="single" w:sz="4" w:space="0" w:color="auto"/>
              <w:left w:val="single" w:sz="4" w:space="0" w:color="auto"/>
              <w:bottom w:val="single" w:sz="4" w:space="0" w:color="auto"/>
              <w:right w:val="single" w:sz="4" w:space="0" w:color="auto"/>
            </w:tcBorders>
            <w:shd w:val="clear" w:color="auto" w:fill="BFBFBF"/>
          </w:tcPr>
          <w:p w14:paraId="3FBF5D3B"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125" w:type="dxa"/>
            <w:tcBorders>
              <w:top w:val="single" w:sz="4" w:space="0" w:color="auto"/>
              <w:left w:val="single" w:sz="4" w:space="0" w:color="auto"/>
              <w:bottom w:val="single" w:sz="4" w:space="0" w:color="auto"/>
              <w:right w:val="single" w:sz="4" w:space="0" w:color="auto"/>
            </w:tcBorders>
          </w:tcPr>
          <w:p w14:paraId="2B6875A1"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347" w:type="dxa"/>
            <w:tcBorders>
              <w:top w:val="single" w:sz="4" w:space="0" w:color="auto"/>
              <w:left w:val="single" w:sz="4" w:space="0" w:color="auto"/>
              <w:bottom w:val="single" w:sz="4" w:space="0" w:color="auto"/>
              <w:right w:val="single" w:sz="4" w:space="0" w:color="auto"/>
            </w:tcBorders>
            <w:shd w:val="clear" w:color="auto" w:fill="BFBFBF"/>
          </w:tcPr>
          <w:p w14:paraId="6175691E"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c>
          <w:tcPr>
            <w:tcW w:w="2577" w:type="dxa"/>
            <w:tcBorders>
              <w:top w:val="single" w:sz="4" w:space="0" w:color="auto"/>
              <w:left w:val="single" w:sz="4" w:space="0" w:color="auto"/>
              <w:bottom w:val="single" w:sz="4" w:space="0" w:color="auto"/>
              <w:right w:val="single" w:sz="4" w:space="0" w:color="auto"/>
            </w:tcBorders>
          </w:tcPr>
          <w:p w14:paraId="704E969C" w14:textId="77777777" w:rsidR="002B045A" w:rsidRPr="00CC1A12" w:rsidRDefault="002B045A" w:rsidP="00D17F95">
            <w:pPr>
              <w:spacing w:after="0" w:line="240" w:lineRule="auto"/>
              <w:jc w:val="both"/>
              <w:rPr>
                <w:rFonts w:ascii="Times New Roman" w:hAnsi="Times New Roman" w:cs="Times New Roman"/>
                <w:sz w:val="22"/>
                <w:szCs w:val="22"/>
                <w:lang w:val="en-US"/>
              </w:rPr>
            </w:pPr>
          </w:p>
        </w:tc>
      </w:tr>
      <w:tr w:rsidR="002B045A" w:rsidRPr="00CC1A12" w14:paraId="28442370"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7A9E231D" w14:textId="77777777" w:rsidR="002B045A" w:rsidRPr="00CC1A12" w:rsidRDefault="002B045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Fee for use in total</w:t>
            </w:r>
            <w:r w:rsidRPr="00CC1A12">
              <w:rPr>
                <w:rFonts w:ascii="Times New Roman" w:hAnsi="Times New Roman" w:cs="Times New Roman"/>
                <w:b/>
                <w:bCs/>
                <w:sz w:val="22"/>
                <w:szCs w:val="22"/>
                <w:lang w:val="en-US"/>
              </w:rPr>
              <w:t>:</w:t>
            </w:r>
          </w:p>
        </w:tc>
        <w:tc>
          <w:tcPr>
            <w:tcW w:w="5393" w:type="dxa"/>
            <w:gridSpan w:val="4"/>
            <w:tcBorders>
              <w:top w:val="single" w:sz="4" w:space="0" w:color="auto"/>
              <w:left w:val="single" w:sz="4" w:space="0" w:color="auto"/>
              <w:bottom w:val="single" w:sz="4" w:space="0" w:color="auto"/>
              <w:right w:val="single" w:sz="4" w:space="0" w:color="auto"/>
            </w:tcBorders>
            <w:shd w:val="clear" w:color="auto" w:fill="auto"/>
          </w:tcPr>
          <w:p w14:paraId="1FB61B5B" w14:textId="77777777" w:rsidR="002B045A" w:rsidRPr="00CC1A12" w:rsidRDefault="002B045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Pre-tax price</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HUF</w:t>
            </w:r>
          </w:p>
        </w:tc>
      </w:tr>
    </w:tbl>
    <w:p w14:paraId="59104E10" w14:textId="77777777" w:rsidR="002B045A" w:rsidRPr="00CC1A12" w:rsidRDefault="002B045A" w:rsidP="002B045A">
      <w:pPr>
        <w:pStyle w:val="Listaszerbekezds"/>
        <w:spacing w:after="0" w:line="240" w:lineRule="auto"/>
        <w:ind w:left="0"/>
        <w:jc w:val="both"/>
        <w:rPr>
          <w:rFonts w:ascii="Times New Roman" w:hAnsi="Times New Roman" w:cs="Times New Roman"/>
          <w:sz w:val="22"/>
          <w:szCs w:val="22"/>
          <w:lang w:val="en-US"/>
        </w:rPr>
      </w:pPr>
    </w:p>
    <w:p w14:paraId="618F9580" w14:textId="77777777" w:rsidR="002B045A" w:rsidRPr="00CC1A12" w:rsidRDefault="002B045A" w:rsidP="002B045A">
      <w:pPr>
        <w:pStyle w:val="Listaszerbekezds"/>
        <w:spacing w:after="0" w:line="240" w:lineRule="auto"/>
        <w:ind w:left="0"/>
        <w:jc w:val="both"/>
        <w:rPr>
          <w:rFonts w:ascii="Times New Roman" w:hAnsi="Times New Roman" w:cs="Times New Roman"/>
          <w:sz w:val="22"/>
          <w:szCs w:val="22"/>
          <w:lang w:val="en-US"/>
        </w:rPr>
      </w:pPr>
    </w:p>
    <w:p w14:paraId="5C673999" w14:textId="77777777" w:rsidR="002B045A" w:rsidRPr="00CC1A12" w:rsidRDefault="002B045A" w:rsidP="002B045A">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provisions</w:t>
      </w:r>
      <w:r w:rsidRPr="00CC1A12">
        <w:rPr>
          <w:rFonts w:ascii="Times New Roman" w:hAnsi="Times New Roman" w:cs="Times New Roman"/>
          <w:b/>
          <w:bCs/>
          <w:sz w:val="22"/>
          <w:szCs w:val="22"/>
          <w:lang w:val="en-US"/>
        </w:rPr>
        <w:t>:</w:t>
      </w:r>
    </w:p>
    <w:p w14:paraId="7F198436" w14:textId="77777777" w:rsidR="002B045A" w:rsidRPr="00CC1A12" w:rsidRDefault="002B045A" w:rsidP="002B045A">
      <w:pPr>
        <w:pStyle w:val="Listaszerbekezds"/>
        <w:spacing w:after="0" w:line="240" w:lineRule="auto"/>
        <w:ind w:left="0"/>
        <w:jc w:val="both"/>
        <w:rPr>
          <w:rFonts w:ascii="Times New Roman" w:hAnsi="Times New Roman" w:cs="Times New Roman"/>
          <w:sz w:val="22"/>
          <w:szCs w:val="22"/>
          <w:lang w:val="en-US"/>
        </w:rPr>
      </w:pPr>
    </w:p>
    <w:p w14:paraId="10F1FF76" w14:textId="77777777" w:rsidR="002B045A" w:rsidRPr="00CC1A12" w:rsidRDefault="002B045A" w:rsidP="002B045A">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The User understands that reproductions containing personal data must be managed and used in the manner stipulated in section 12 of Act CXII of 2011 on the right of self-determination as regards information and freedom of information</w:t>
      </w:r>
      <w:r w:rsidRPr="00CC1A12">
        <w:rPr>
          <w:rFonts w:ascii="Times New Roman" w:hAnsi="Times New Roman" w:cs="Times New Roman"/>
          <w:sz w:val="22"/>
          <w:szCs w:val="22"/>
          <w:lang w:val="en-US"/>
        </w:rPr>
        <w:t>.</w:t>
      </w:r>
    </w:p>
    <w:p w14:paraId="2EE1FE73" w14:textId="77777777" w:rsidR="002B045A" w:rsidRPr="00CC1A12" w:rsidRDefault="002B045A" w:rsidP="002B045A">
      <w:pPr>
        <w:pStyle w:val="Listaszerbekezds"/>
        <w:spacing w:after="0" w:line="240" w:lineRule="auto"/>
        <w:ind w:left="0"/>
        <w:jc w:val="both"/>
        <w:rPr>
          <w:rFonts w:ascii="Times New Roman" w:hAnsi="Times New Roman" w:cs="Times New Roman"/>
          <w:sz w:val="22"/>
          <w:szCs w:val="22"/>
          <w:lang w:val="en-US"/>
        </w:rPr>
      </w:pPr>
    </w:p>
    <w:p w14:paraId="2EEB5E8A"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User understands that the right of use has been obtained exclusively for the purpose of use indicated in the authorization of use and alongside the stipulations defined in the authorization of use. The User also understands that the authorization of use does not ensure exclusive rights of use and is exclusively valid for the time period designated in the authorization of use</w:t>
      </w:r>
      <w:r w:rsidRPr="00CC1A12">
        <w:rPr>
          <w:rFonts w:ascii="Times New Roman" w:hAnsi="Times New Roman" w:cs="Times New Roman"/>
          <w:sz w:val="22"/>
          <w:szCs w:val="22"/>
          <w:lang w:val="en-US"/>
        </w:rPr>
        <w:t xml:space="preserve">. </w:t>
      </w:r>
    </w:p>
    <w:p w14:paraId="1696A908"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2CDF43AA"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authorization of use is issued by name and cannot be transferred</w:t>
      </w:r>
      <w:r w:rsidRPr="00CC1A12">
        <w:rPr>
          <w:rFonts w:ascii="Times New Roman" w:hAnsi="Times New Roman" w:cs="Times New Roman"/>
          <w:sz w:val="22"/>
          <w:szCs w:val="22"/>
          <w:lang w:val="en-US"/>
        </w:rPr>
        <w:t>.</w:t>
      </w:r>
    </w:p>
    <w:p w14:paraId="0C33AD99" w14:textId="77777777" w:rsidR="002B045A" w:rsidRPr="00CC1A12" w:rsidRDefault="002B045A" w:rsidP="002B045A">
      <w:pPr>
        <w:spacing w:after="0" w:line="240" w:lineRule="auto"/>
        <w:jc w:val="both"/>
        <w:rPr>
          <w:rFonts w:ascii="Times New Roman" w:hAnsi="Times New Roman" w:cs="Times New Roman"/>
          <w:sz w:val="22"/>
          <w:szCs w:val="22"/>
          <w:lang w:val="en-US"/>
        </w:rPr>
      </w:pPr>
      <w:bookmarkStart w:id="0" w:name="_Hlk84509112"/>
    </w:p>
    <w:p w14:paraId="35977C15"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reproductions cannot be altered in any way (e.g. cannot be distorted, disfigured, defaced, etc.) without prior consent from the HMA MPDC. If the User uses a detail of a reproduction with the authorization of the HMA MPDC, the citation of the reproduction must contain an indication that it is a “detail”. </w:t>
      </w:r>
    </w:p>
    <w:bookmarkEnd w:id="0"/>
    <w:p w14:paraId="0F7FFFA2"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3C7EA0B3"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User is obligated during use to indicate the title, creator, date of creation, and code/inventory number of the work(s) utilized as well as the HMA MPDC as the source of the document(s) utilized with the designation of the collections according to points I.1.5 and I.1.6 of the Collection Use and Research Rules.</w:t>
      </w:r>
    </w:p>
    <w:p w14:paraId="60E7CB5E"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3771B4E8"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User is obligated to use the following titles of the institution when indicating it as a source</w:t>
      </w:r>
      <w:r w:rsidRPr="00CC1A12">
        <w:rPr>
          <w:rFonts w:ascii="Times New Roman" w:hAnsi="Times New Roman" w:cs="Times New Roman"/>
          <w:sz w:val="22"/>
          <w:szCs w:val="22"/>
          <w:lang w:val="en-US"/>
        </w:rPr>
        <w:t>:</w:t>
      </w:r>
    </w:p>
    <w:p w14:paraId="2036075E"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53C567E1" w14:textId="77777777" w:rsidR="002B045A" w:rsidRPr="00CC1A12"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Full name</w:t>
      </w:r>
      <w:r w:rsidRPr="00CC1A12">
        <w:rPr>
          <w:rFonts w:ascii="Times New Roman" w:hAnsi="Times New Roman" w:cs="Times New Roman"/>
          <w:sz w:val="22"/>
          <w:szCs w:val="22"/>
          <w:lang w:val="en-US"/>
        </w:rPr>
        <w:t xml:space="preserve">: Magyar Építészeti Múzeum és </w:t>
      </w:r>
      <w:proofErr w:type="spellStart"/>
      <w:r w:rsidRPr="00CC1A12">
        <w:rPr>
          <w:rFonts w:ascii="Times New Roman" w:hAnsi="Times New Roman" w:cs="Times New Roman"/>
          <w:sz w:val="22"/>
          <w:szCs w:val="22"/>
          <w:lang w:val="en-US"/>
        </w:rPr>
        <w:t>Műemlékvédelmi</w:t>
      </w:r>
      <w:proofErr w:type="spellEnd"/>
      <w:r w:rsidRPr="00CC1A12">
        <w:rPr>
          <w:rFonts w:ascii="Times New Roman" w:hAnsi="Times New Roman" w:cs="Times New Roman"/>
          <w:sz w:val="22"/>
          <w:szCs w:val="22"/>
          <w:lang w:val="en-US"/>
        </w:rPr>
        <w:t xml:space="preserve"> Dokumentációs Központ (MÉM MDK)</w:t>
      </w:r>
    </w:p>
    <w:p w14:paraId="572F0E8F" w14:textId="77777777" w:rsidR="002B045A" w:rsidRPr="00CC1A12"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Abbreviated name</w:t>
      </w:r>
      <w:r w:rsidRPr="00CC1A12">
        <w:rPr>
          <w:rFonts w:ascii="Times New Roman" w:hAnsi="Times New Roman" w:cs="Times New Roman"/>
          <w:sz w:val="22"/>
          <w:szCs w:val="22"/>
          <w:lang w:val="en-US"/>
        </w:rPr>
        <w:t>: MÉM MDK</w:t>
      </w:r>
    </w:p>
    <w:p w14:paraId="434E6C66" w14:textId="77777777" w:rsidR="002B045A" w:rsidRPr="00CC1A12"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English language name</w:t>
      </w:r>
      <w:r w:rsidRPr="00CC1A12">
        <w:rPr>
          <w:rFonts w:ascii="Times New Roman" w:hAnsi="Times New Roman" w:cs="Times New Roman"/>
          <w:sz w:val="22"/>
          <w:szCs w:val="22"/>
          <w:lang w:val="en-US"/>
        </w:rPr>
        <w:t xml:space="preserve">: Hungarian Museum of Architecture and Monument </w:t>
      </w:r>
    </w:p>
    <w:p w14:paraId="32A166D6" w14:textId="77777777" w:rsidR="002B045A" w:rsidRPr="00CC1A12" w:rsidRDefault="002B045A" w:rsidP="002B045A">
      <w:pPr>
        <w:spacing w:after="0" w:line="240" w:lineRule="auto"/>
        <w:ind w:left="108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Protection Documentation Center</w:t>
      </w:r>
      <w:r>
        <w:rPr>
          <w:rFonts w:ascii="Times New Roman" w:hAnsi="Times New Roman" w:cs="Times New Roman"/>
          <w:sz w:val="22"/>
          <w:szCs w:val="22"/>
          <w:lang w:val="en-US"/>
        </w:rPr>
        <w:t xml:space="preserve"> (HMA MPDC)</w:t>
      </w:r>
      <w:r w:rsidRPr="00CC1A12">
        <w:rPr>
          <w:rFonts w:ascii="Times New Roman" w:hAnsi="Times New Roman" w:cs="Times New Roman"/>
          <w:sz w:val="22"/>
          <w:szCs w:val="22"/>
          <w:lang w:val="en-US"/>
        </w:rPr>
        <w:t>,</w:t>
      </w:r>
    </w:p>
    <w:p w14:paraId="74F2FB27" w14:textId="77777777" w:rsidR="002B045A" w:rsidRPr="00CC1A12"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German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Ungarisches</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Architekturmuseum</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Forschungszentrum</w:t>
      </w:r>
      <w:proofErr w:type="spellEnd"/>
      <w:r w:rsidRPr="00CC1A12">
        <w:rPr>
          <w:rFonts w:ascii="Times New Roman" w:hAnsi="Times New Roman" w:cs="Times New Roman"/>
          <w:sz w:val="22"/>
          <w:szCs w:val="22"/>
          <w:lang w:val="en-US"/>
        </w:rPr>
        <w:t xml:space="preserve">   und </w:t>
      </w:r>
      <w:proofErr w:type="spellStart"/>
      <w:r w:rsidRPr="00CC1A12">
        <w:rPr>
          <w:rFonts w:ascii="Times New Roman" w:hAnsi="Times New Roman" w:cs="Times New Roman"/>
          <w:sz w:val="22"/>
          <w:szCs w:val="22"/>
          <w:lang w:val="en-US"/>
        </w:rPr>
        <w:t>Archiv</w:t>
      </w:r>
      <w:proofErr w:type="spellEnd"/>
      <w:r w:rsidRPr="00CC1A12">
        <w:rPr>
          <w:rFonts w:ascii="Times New Roman" w:hAnsi="Times New Roman" w:cs="Times New Roman"/>
          <w:sz w:val="22"/>
          <w:szCs w:val="22"/>
          <w:lang w:val="en-US"/>
        </w:rPr>
        <w:t xml:space="preserve"> für </w:t>
      </w:r>
      <w:proofErr w:type="spellStart"/>
      <w:r w:rsidRPr="00CC1A12">
        <w:rPr>
          <w:rFonts w:ascii="Times New Roman" w:hAnsi="Times New Roman" w:cs="Times New Roman"/>
          <w:sz w:val="22"/>
          <w:szCs w:val="22"/>
          <w:lang w:val="en-US"/>
        </w:rPr>
        <w:t>Denkmalpflege</w:t>
      </w:r>
      <w:proofErr w:type="spellEnd"/>
    </w:p>
    <w:p w14:paraId="2899F816" w14:textId="77777777" w:rsidR="002B045A" w:rsidRPr="00CC1A12"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French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Musée</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D’architecture</w:t>
      </w:r>
      <w:proofErr w:type="spellEnd"/>
      <w:r w:rsidRPr="00CC1A12">
        <w:rPr>
          <w:rFonts w:ascii="Times New Roman" w:hAnsi="Times New Roman" w:cs="Times New Roman"/>
          <w:sz w:val="22"/>
          <w:szCs w:val="22"/>
          <w:lang w:val="en-US"/>
        </w:rPr>
        <w:t xml:space="preserve"> de </w:t>
      </w:r>
      <w:proofErr w:type="spellStart"/>
      <w:r w:rsidRPr="00CC1A12">
        <w:rPr>
          <w:rFonts w:ascii="Times New Roman" w:hAnsi="Times New Roman" w:cs="Times New Roman"/>
          <w:sz w:val="22"/>
          <w:szCs w:val="22"/>
          <w:lang w:val="en-US"/>
        </w:rPr>
        <w:t>Hongrie</w:t>
      </w:r>
      <w:proofErr w:type="spellEnd"/>
      <w:r w:rsidRPr="00CC1A12">
        <w:rPr>
          <w:rFonts w:ascii="Times New Roman" w:hAnsi="Times New Roman" w:cs="Times New Roman"/>
          <w:sz w:val="22"/>
          <w:szCs w:val="22"/>
          <w:lang w:val="en-US"/>
        </w:rPr>
        <w:t xml:space="preserve"> et Centre de Documentation de Protection du </w:t>
      </w:r>
      <w:proofErr w:type="spellStart"/>
      <w:r w:rsidRPr="00CC1A12">
        <w:rPr>
          <w:rFonts w:ascii="Times New Roman" w:hAnsi="Times New Roman" w:cs="Times New Roman"/>
          <w:sz w:val="22"/>
          <w:szCs w:val="22"/>
          <w:lang w:val="en-US"/>
        </w:rPr>
        <w:t>Patrimoine</w:t>
      </w:r>
      <w:proofErr w:type="spellEnd"/>
    </w:p>
    <w:p w14:paraId="35CF33A4" w14:textId="77777777" w:rsidR="002B045A" w:rsidRPr="00F91FCA" w:rsidRDefault="002B045A" w:rsidP="002B045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Russian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Венгерский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Музей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Архитектуры</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Центр</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по</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Документации</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Сохранении</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Памятников</w:t>
      </w:r>
      <w:proofErr w:type="spellEnd"/>
    </w:p>
    <w:p w14:paraId="68FCF7A3"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4BB518FB"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User is obligated to indicate the institution’s full name at least once, and then following that may use the abbreviated name of the institution together with the name of the collection and the code/inventory number of the collection materials.</w:t>
      </w:r>
    </w:p>
    <w:p w14:paraId="7D8C3D2E"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User will use the Hungarian language name of the institution in situations of Hungarian language use, while the User will use the appropriate foreign language name in situations of foreign language use. If the use is in a language not appearing above, then the User will indicate the name of the institution in English. </w:t>
      </w:r>
    </w:p>
    <w:p w14:paraId="0814126A"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User will indicate the logo of the institution as below in the imprint of the exhibition, exhibition catalogue, book (monograph):</w:t>
      </w:r>
    </w:p>
    <w:p w14:paraId="05131400"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47F2ECE9" w14:textId="670DCDF5" w:rsidR="002B045A" w:rsidRPr="00CC1A12" w:rsidRDefault="002B045A" w:rsidP="002B045A">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                                           </w:t>
      </w:r>
      <w:r w:rsidRPr="00CC1A12">
        <w:rPr>
          <w:rFonts w:ascii="Times New Roman" w:hAnsi="Times New Roman" w:cs="Times New Roman"/>
          <w:noProof/>
          <w:sz w:val="22"/>
          <w:szCs w:val="22"/>
          <w:lang w:val="en-US"/>
        </w:rPr>
        <w:drawing>
          <wp:inline distT="0" distB="0" distL="0" distR="0" wp14:anchorId="2F7F3FDB" wp14:editId="3FC1778B">
            <wp:extent cx="1192378" cy="483622"/>
            <wp:effectExtent l="0" t="0" r="8255" b="0"/>
            <wp:docPr id="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2378" cy="483622"/>
                    </a:xfrm>
                    <a:prstGeom prst="rect">
                      <a:avLst/>
                    </a:prstGeom>
                    <a:noFill/>
                    <a:ln>
                      <a:noFill/>
                    </a:ln>
                  </pic:spPr>
                </pic:pic>
              </a:graphicData>
            </a:graphic>
          </wp:inline>
        </w:drawing>
      </w:r>
      <w:bookmarkStart w:id="1" w:name="_Hlk88134342"/>
      <w:r w:rsidRPr="00CC1A12">
        <w:rPr>
          <w:rFonts w:ascii="Times New Roman" w:hAnsi="Times New Roman" w:cs="Times New Roman"/>
          <w:sz w:val="22"/>
          <w:szCs w:val="22"/>
          <w:lang w:val="en-US"/>
        </w:rPr>
        <w:t xml:space="preserve">MÉM MDK © </w:t>
      </w:r>
    </w:p>
    <w:bookmarkEnd w:id="1"/>
    <w:p w14:paraId="4D77873A"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7D8B9B13" w14:textId="77777777" w:rsidR="002B045A" w:rsidRPr="00CC1A12" w:rsidRDefault="002B045A" w:rsidP="002B045A">
      <w:pPr>
        <w:spacing w:after="0" w:line="240" w:lineRule="auto"/>
        <w:jc w:val="both"/>
        <w:rPr>
          <w:rFonts w:ascii="Times New Roman" w:hAnsi="Times New Roman" w:cs="Times New Roman"/>
          <w:sz w:val="22"/>
          <w:szCs w:val="22"/>
          <w:lang w:val="en-US"/>
        </w:rPr>
      </w:pPr>
      <w:bookmarkStart w:id="2" w:name="_Hlk88553456"/>
      <w:r>
        <w:rPr>
          <w:rFonts w:ascii="Times New Roman" w:hAnsi="Times New Roman" w:cs="Times New Roman"/>
          <w:sz w:val="22"/>
          <w:szCs w:val="22"/>
          <w:lang w:val="en-US"/>
        </w:rPr>
        <w:t xml:space="preserve">The reproduction may not be utilized without an authorization of use from the HMA MPDC or under conditions differing from the provisions of the authorization of use. </w:t>
      </w:r>
    </w:p>
    <w:p w14:paraId="6FC93464"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In case of utilization differing from what has been authorized, the User is obligated to pay to the HMA MPDC five times the fee for use as a lump sum damage award within 30 days of receipt of the call for payment from the HMA MPDC. </w:t>
      </w:r>
    </w:p>
    <w:bookmarkEnd w:id="2"/>
    <w:p w14:paraId="14EBD059"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35A4AF17"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User is obligated to verify the use of the reproduction and send the following documents to the </w:t>
      </w:r>
      <w:r w:rsidRPr="00FA05E2">
        <w:rPr>
          <w:rFonts w:ascii="Times New Roman" w:hAnsi="Times New Roman" w:cs="Times New Roman"/>
          <w:sz w:val="22"/>
          <w:szCs w:val="22"/>
          <w:lang w:val="en-US"/>
        </w:rPr>
        <w:t>HMA MPDC Administrative Department, 1372 Budapest, Pf. 418</w:t>
      </w:r>
      <w:r>
        <w:rPr>
          <w:rFonts w:ascii="Times New Roman" w:hAnsi="Times New Roman" w:cs="Times New Roman"/>
          <w:sz w:val="22"/>
          <w:szCs w:val="22"/>
          <w:lang w:val="en-US"/>
        </w:rPr>
        <w:t xml:space="preserve"> address:</w:t>
      </w:r>
      <w:r w:rsidRPr="00CC1A12">
        <w:rPr>
          <w:rFonts w:ascii="Times New Roman" w:hAnsi="Times New Roman" w:cs="Times New Roman"/>
          <w:sz w:val="22"/>
          <w:szCs w:val="22"/>
          <w:lang w:val="en-US"/>
        </w:rPr>
        <w:t xml:space="preserve"> </w:t>
      </w:r>
    </w:p>
    <w:p w14:paraId="09DDC725"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1C2D9C5A" w14:textId="77777777" w:rsidR="002B045A" w:rsidRPr="00CC1A12" w:rsidRDefault="002B045A" w:rsidP="002B045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a sample copy of a publication appearing in print within 60 working days of its publication, free of charge</w:t>
      </w:r>
      <w:r w:rsidRPr="00CC1A12">
        <w:rPr>
          <w:rFonts w:ascii="Times New Roman" w:hAnsi="Times New Roman" w:cs="Times New Roman"/>
          <w:sz w:val="22"/>
          <w:szCs w:val="22"/>
          <w:lang w:val="en-US"/>
        </w:rPr>
        <w:t>;</w:t>
      </w:r>
    </w:p>
    <w:p w14:paraId="1CD3EE3B" w14:textId="77777777" w:rsidR="002B045A" w:rsidRPr="00CC1A12" w:rsidRDefault="002B045A" w:rsidP="002B045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in the case of display at an exhibition, a photograph showing the interior of a quality that allows for the identification of the reproduction within 60 working days of the opening</w:t>
      </w:r>
      <w:r w:rsidRPr="00CC1A12">
        <w:rPr>
          <w:rFonts w:ascii="Times New Roman" w:hAnsi="Times New Roman" w:cs="Times New Roman"/>
          <w:sz w:val="22"/>
          <w:szCs w:val="22"/>
          <w:lang w:val="en-US"/>
        </w:rPr>
        <w:t>;</w:t>
      </w:r>
    </w:p>
    <w:p w14:paraId="0967167E" w14:textId="77777777" w:rsidR="002B045A" w:rsidRPr="00CC1A12" w:rsidRDefault="002B045A" w:rsidP="002B045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in the case of a digital publication, a copy of the digital data storage device or an indication of where it can be downloaded within 60 working days of its appearance. </w:t>
      </w:r>
    </w:p>
    <w:p w14:paraId="52D69712"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0D6E6954"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If a use according to point a) concerns collections from both departments, the User is obligated to verify the utilization by sending two copies. </w:t>
      </w:r>
    </w:p>
    <w:p w14:paraId="5FCB828C"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1D5C1632" w14:textId="77777777" w:rsidR="002B045A" w:rsidRPr="00CC1A12" w:rsidRDefault="002B045A" w:rsidP="002B045A">
      <w:pPr>
        <w:spacing w:after="0" w:line="240" w:lineRule="auto"/>
        <w:jc w:val="both"/>
        <w:rPr>
          <w:rFonts w:ascii="Times New Roman" w:hAnsi="Times New Roman" w:cs="Times New Roman"/>
          <w:sz w:val="22"/>
          <w:szCs w:val="22"/>
          <w:lang w:val="en-US"/>
        </w:rPr>
      </w:pPr>
      <w:bookmarkStart w:id="3" w:name="_Hlk88552641"/>
      <w:r>
        <w:rPr>
          <w:rFonts w:ascii="Times New Roman" w:hAnsi="Times New Roman" w:cs="Times New Roman"/>
          <w:sz w:val="22"/>
          <w:szCs w:val="22"/>
          <w:lang w:val="en-US"/>
        </w:rPr>
        <w:t xml:space="preserve">The User is obligated to remove the digital copies of the reproductions immediately from all data storage devices following use. </w:t>
      </w:r>
    </w:p>
    <w:bookmarkEnd w:id="3"/>
    <w:p w14:paraId="70CC2DC4"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64049B7B"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If for any reason the User does not use the reproduction within the authorized period of time, it is not entitled to repayment of the fee for use. </w:t>
      </w:r>
    </w:p>
    <w:p w14:paraId="1FCDB173"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311D549B" w14:textId="77777777" w:rsidR="002B045A" w:rsidRPr="00CC1A12" w:rsidRDefault="002B045A" w:rsidP="002B045A">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Appendices to the present authorization of use</w:t>
      </w:r>
      <w:r w:rsidRPr="00CC1A12">
        <w:rPr>
          <w:rFonts w:ascii="Times New Roman" w:hAnsi="Times New Roman" w:cs="Times New Roman"/>
          <w:b/>
          <w:bCs/>
          <w:sz w:val="22"/>
          <w:szCs w:val="22"/>
          <w:lang w:val="en-US"/>
        </w:rPr>
        <w:t xml:space="preserve">: </w:t>
      </w:r>
    </w:p>
    <w:p w14:paraId="4D439141" w14:textId="77777777" w:rsidR="002B045A" w:rsidRPr="00CC1A12" w:rsidRDefault="002B045A" w:rsidP="002B045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 or printed reproductions in a quantity of ……</w:t>
      </w:r>
    </w:p>
    <w:p w14:paraId="34284760" w14:textId="77777777" w:rsidR="002B045A" w:rsidRPr="00CC1A12" w:rsidRDefault="002B045A" w:rsidP="002B045A">
      <w:pPr>
        <w:pStyle w:val="Listaszerbekezds"/>
        <w:numPr>
          <w:ilvl w:val="0"/>
          <w:numId w:val="2"/>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copy of the bill verifying the payment of the fee for use </w:t>
      </w:r>
    </w:p>
    <w:p w14:paraId="084702C6" w14:textId="77777777" w:rsidR="002B045A" w:rsidRPr="00CC1A12" w:rsidRDefault="002B045A" w:rsidP="002B045A">
      <w:pPr>
        <w:spacing w:after="0" w:line="240" w:lineRule="auto"/>
        <w:jc w:val="both"/>
        <w:rPr>
          <w:rFonts w:ascii="Times New Roman" w:hAnsi="Times New Roman" w:cs="Times New Roman"/>
          <w:b/>
          <w:bCs/>
          <w:sz w:val="22"/>
          <w:szCs w:val="22"/>
          <w:lang w:val="en-US"/>
        </w:rPr>
      </w:pPr>
    </w:p>
    <w:p w14:paraId="274211B1" w14:textId="77777777" w:rsidR="002B045A" w:rsidRPr="00CC1A12" w:rsidRDefault="002B045A" w:rsidP="002B045A">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I authorize the use according to the above conditions</w:t>
      </w:r>
      <w:r w:rsidRPr="00CC1A12">
        <w:rPr>
          <w:rFonts w:ascii="Times New Roman" w:hAnsi="Times New Roman" w:cs="Times New Roman"/>
          <w:b/>
          <w:bCs/>
          <w:sz w:val="22"/>
          <w:szCs w:val="22"/>
          <w:lang w:val="en-US"/>
        </w:rPr>
        <w:t>.</w:t>
      </w:r>
    </w:p>
    <w:p w14:paraId="2CAD69C6" w14:textId="77777777" w:rsidR="002B045A" w:rsidRPr="00CC1A12" w:rsidRDefault="002B045A" w:rsidP="002B045A">
      <w:pPr>
        <w:spacing w:after="0" w:line="240" w:lineRule="auto"/>
        <w:jc w:val="both"/>
        <w:rPr>
          <w:rFonts w:ascii="Times New Roman" w:hAnsi="Times New Roman" w:cs="Times New Roman"/>
          <w:b/>
          <w:bCs/>
          <w:sz w:val="22"/>
          <w:szCs w:val="22"/>
          <w:lang w:val="en-US"/>
        </w:rPr>
      </w:pPr>
    </w:p>
    <w:p w14:paraId="13BFACCB" w14:textId="77777777" w:rsidR="002B045A" w:rsidRPr="00CC1A12" w:rsidRDefault="002B045A" w:rsidP="002B045A">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Budapest, </w:t>
      </w:r>
      <w:r>
        <w:rPr>
          <w:rFonts w:ascii="Times New Roman" w:hAnsi="Times New Roman" w:cs="Times New Roman"/>
          <w:sz w:val="22"/>
          <w:szCs w:val="22"/>
          <w:lang w:val="en-US"/>
        </w:rPr>
        <w:t>………….</w:t>
      </w:r>
      <w:r w:rsidRPr="00CC1A12">
        <w:rPr>
          <w:rFonts w:ascii="Times New Roman" w:hAnsi="Times New Roman" w:cs="Times New Roman"/>
          <w:sz w:val="22"/>
          <w:szCs w:val="22"/>
          <w:lang w:val="en-US"/>
        </w:rPr>
        <w:t>202</w:t>
      </w:r>
      <w:r>
        <w:rPr>
          <w:rFonts w:ascii="Times New Roman" w:hAnsi="Times New Roman" w:cs="Times New Roman"/>
          <w:sz w:val="22"/>
          <w:szCs w:val="22"/>
          <w:lang w:val="en-US"/>
        </w:rPr>
        <w:t>…</w:t>
      </w:r>
    </w:p>
    <w:p w14:paraId="3B54B5BF"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3BCD3D99" w14:textId="77777777" w:rsidR="002B045A" w:rsidRPr="00CC1A12" w:rsidRDefault="002B045A" w:rsidP="002B045A">
      <w:pPr>
        <w:spacing w:after="0" w:line="240" w:lineRule="auto"/>
        <w:jc w:val="both"/>
        <w:rPr>
          <w:rFonts w:ascii="Times New Roman" w:hAnsi="Times New Roman" w:cs="Times New Roman"/>
          <w:sz w:val="22"/>
          <w:szCs w:val="22"/>
          <w:lang w:val="en-US"/>
        </w:rPr>
      </w:pPr>
    </w:p>
    <w:p w14:paraId="4BC0EEEC" w14:textId="77777777" w:rsidR="002B045A" w:rsidRPr="00CC1A12" w:rsidRDefault="002B045A" w:rsidP="002B045A">
      <w:pPr>
        <w:pStyle w:val="Nincstrkz"/>
        <w:ind w:left="1134"/>
        <w:jc w:val="center"/>
        <w:rPr>
          <w:rFonts w:ascii="Times New Roman" w:hAnsi="Times New Roman"/>
          <w:lang w:val="en-US"/>
        </w:rPr>
      </w:pPr>
      <w:r w:rsidRPr="00CC1A12">
        <w:rPr>
          <w:rFonts w:ascii="Times New Roman" w:hAnsi="Times New Roman"/>
          <w:lang w:val="en-US"/>
        </w:rPr>
        <w:t>-------------------------------------------------------</w:t>
      </w:r>
    </w:p>
    <w:p w14:paraId="439AB37E" w14:textId="77777777" w:rsidR="002B045A" w:rsidRPr="00CC1A12" w:rsidRDefault="002B045A" w:rsidP="002B045A">
      <w:pPr>
        <w:pStyle w:val="Nincstrkz"/>
        <w:ind w:left="1134"/>
        <w:jc w:val="center"/>
        <w:rPr>
          <w:rFonts w:ascii="Times New Roman" w:hAnsi="Times New Roman"/>
          <w:lang w:val="en-US"/>
        </w:rPr>
      </w:pPr>
      <w:r w:rsidRPr="00CC1A12">
        <w:rPr>
          <w:rFonts w:ascii="Times New Roman" w:hAnsi="Times New Roman"/>
          <w:lang w:val="en-US"/>
        </w:rPr>
        <w:t>Dr. Kornél Tamás</w:t>
      </w:r>
      <w:r w:rsidRPr="002A2107">
        <w:rPr>
          <w:rFonts w:ascii="Times New Roman" w:hAnsi="Times New Roman"/>
          <w:lang w:val="en-US"/>
        </w:rPr>
        <w:t xml:space="preserve"> </w:t>
      </w:r>
      <w:r w:rsidRPr="00CC1A12">
        <w:rPr>
          <w:rFonts w:ascii="Times New Roman" w:hAnsi="Times New Roman"/>
          <w:lang w:val="en-US"/>
        </w:rPr>
        <w:t>Almássy</w:t>
      </w:r>
    </w:p>
    <w:p w14:paraId="20E4C7DC" w14:textId="77777777" w:rsidR="002B045A" w:rsidRPr="00CC1A12" w:rsidRDefault="002B045A" w:rsidP="002B045A">
      <w:pPr>
        <w:pStyle w:val="Nincstrkz"/>
        <w:ind w:left="1134"/>
        <w:jc w:val="center"/>
        <w:rPr>
          <w:rFonts w:ascii="Times New Roman" w:hAnsi="Times New Roman"/>
          <w:lang w:val="en-US"/>
        </w:rPr>
      </w:pPr>
      <w:r>
        <w:rPr>
          <w:rFonts w:ascii="Times New Roman" w:hAnsi="Times New Roman"/>
          <w:lang w:val="en-US"/>
        </w:rPr>
        <w:t>Director</w:t>
      </w:r>
    </w:p>
    <w:p w14:paraId="03D409A8" w14:textId="77777777" w:rsidR="002B045A" w:rsidRDefault="002B045A" w:rsidP="002B045A">
      <w:pPr>
        <w:pStyle w:val="Nincstrkz"/>
        <w:ind w:left="1134"/>
        <w:jc w:val="center"/>
        <w:rPr>
          <w:rFonts w:ascii="Times New Roman" w:hAnsi="Times New Roman"/>
          <w:lang w:val="en-US"/>
        </w:rPr>
      </w:pPr>
      <w:r>
        <w:rPr>
          <w:rFonts w:ascii="Times New Roman" w:hAnsi="Times New Roman"/>
          <w:lang w:val="en-US"/>
        </w:rPr>
        <w:t xml:space="preserve">Hungarian Museum of Architecture </w:t>
      </w:r>
    </w:p>
    <w:p w14:paraId="7883377D" w14:textId="77777777" w:rsidR="002B045A" w:rsidRPr="00CC1A12" w:rsidRDefault="002B045A" w:rsidP="002B045A">
      <w:pPr>
        <w:pStyle w:val="Nincstrkz"/>
        <w:ind w:left="1134"/>
        <w:jc w:val="center"/>
        <w:rPr>
          <w:rFonts w:ascii="Times New Roman" w:hAnsi="Times New Roman"/>
          <w:lang w:val="en-US"/>
        </w:rPr>
      </w:pPr>
      <w:r>
        <w:rPr>
          <w:rFonts w:ascii="Times New Roman" w:hAnsi="Times New Roman"/>
          <w:lang w:val="en-US"/>
        </w:rPr>
        <w:t>and Monument Protection Documentation Center</w:t>
      </w:r>
    </w:p>
    <w:p w14:paraId="5CF49EDC" w14:textId="77777777" w:rsidR="002B045A" w:rsidRPr="00CC1A12" w:rsidRDefault="002B045A" w:rsidP="002B045A">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t xml:space="preserve"> </w:t>
      </w:r>
    </w:p>
    <w:p w14:paraId="7052C583" w14:textId="77777777" w:rsidR="001179BF" w:rsidRDefault="00F27FD0"/>
    <w:sectPr w:rsidR="001179BF" w:rsidSect="009C7021">
      <w:pgSz w:w="11906" w:h="16838"/>
      <w:pgMar w:top="568" w:right="566"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A57AA"/>
    <w:multiLevelType w:val="hybridMultilevel"/>
    <w:tmpl w:val="A21803F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CAE64EB"/>
    <w:multiLevelType w:val="multilevel"/>
    <w:tmpl w:val="7D84CE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BCA0D72"/>
    <w:multiLevelType w:val="hybridMultilevel"/>
    <w:tmpl w:val="788E47F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45A"/>
    <w:rsid w:val="002B045A"/>
    <w:rsid w:val="00527777"/>
    <w:rsid w:val="009C7021"/>
    <w:rsid w:val="00F27FD0"/>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16B4"/>
  <w15:chartTrackingRefBased/>
  <w15:docId w15:val="{3290079C-AB89-4035-BF07-9E4A4EF4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B045A"/>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B045A"/>
    <w:pPr>
      <w:ind w:left="720"/>
      <w:contextualSpacing/>
    </w:pPr>
  </w:style>
  <w:style w:type="paragraph" w:styleId="Nincstrkz">
    <w:name w:val="No Spacing"/>
    <w:qFormat/>
    <w:rsid w:val="002B045A"/>
    <w:pPr>
      <w:suppressAutoHyphens/>
      <w:autoSpaceDN w:val="0"/>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842</Words>
  <Characters>5816</Characters>
  <Application>Microsoft Office Word</Application>
  <DocSecurity>0</DocSecurity>
  <Lines>48</Lines>
  <Paragraphs>13</Paragraphs>
  <ScaleCrop>false</ScaleCrop>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3</cp:revision>
  <dcterms:created xsi:type="dcterms:W3CDTF">2022-01-24T14:31:00Z</dcterms:created>
  <dcterms:modified xsi:type="dcterms:W3CDTF">2022-01-25T15:23:00Z</dcterms:modified>
</cp:coreProperties>
</file>