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9865E" w14:textId="77777777" w:rsidR="00630E59" w:rsidRPr="00516A53" w:rsidRDefault="00630E59" w:rsidP="00630E59">
      <w:pPr>
        <w:spacing w:after="0" w:line="240" w:lineRule="auto"/>
        <w:jc w:val="both"/>
        <w:rPr>
          <w:rFonts w:ascii="Times New Roman" w:hAnsi="Times New Roman" w:cs="Times New Roman"/>
          <w:b/>
          <w:bCs/>
          <w:iCs/>
          <w:sz w:val="22"/>
          <w:szCs w:val="22"/>
          <w:lang w:val="en-US"/>
        </w:rPr>
      </w:pPr>
      <w:r w:rsidRPr="00516A53">
        <w:rPr>
          <w:rFonts w:ascii="Times New Roman" w:hAnsi="Times New Roman" w:cs="Times New Roman"/>
          <w:b/>
          <w:bCs/>
          <w:iCs/>
          <w:sz w:val="22"/>
          <w:szCs w:val="22"/>
          <w:lang w:val="en-US"/>
        </w:rPr>
        <w:t xml:space="preserve">Appendix number 3 </w:t>
      </w:r>
    </w:p>
    <w:p w14:paraId="28C4CB52"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r>
        <w:rPr>
          <w:rFonts w:ascii="Times New Roman" w:hAnsi="Times New Roman" w:cs="Times New Roman"/>
          <w:i/>
          <w:sz w:val="22"/>
          <w:szCs w:val="22"/>
          <w:lang w:val="en-US"/>
        </w:rPr>
        <w:t>File number</w:t>
      </w:r>
      <w:r w:rsidRPr="00CC1A12">
        <w:rPr>
          <w:rFonts w:ascii="Times New Roman" w:hAnsi="Times New Roman" w:cs="Times New Roman"/>
          <w:i/>
          <w:sz w:val="22"/>
          <w:szCs w:val="22"/>
          <w:lang w:val="en-US"/>
        </w:rPr>
        <w:t>:</w:t>
      </w:r>
    </w:p>
    <w:p w14:paraId="20B8D658"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p>
    <w:p w14:paraId="6E03A15E" w14:textId="3B4627CB" w:rsidR="00630E59" w:rsidRPr="00CC1A12" w:rsidRDefault="00630E59" w:rsidP="00630E59">
      <w:pPr>
        <w:jc w:val="center"/>
        <w:rPr>
          <w:rFonts w:asciiTheme="majorBidi" w:hAnsiTheme="majorBidi" w:cstheme="majorBidi"/>
          <w:b/>
          <w:bCs/>
          <w:smallCaps/>
          <w:sz w:val="28"/>
          <w:szCs w:val="28"/>
          <w:lang w:val="en-US"/>
        </w:rPr>
      </w:pPr>
      <w:r>
        <w:rPr>
          <w:rFonts w:asciiTheme="majorBidi" w:hAnsiTheme="majorBidi" w:cstheme="majorBidi"/>
          <w:b/>
          <w:bCs/>
          <w:smallCaps/>
          <w:sz w:val="28"/>
          <w:szCs w:val="28"/>
          <w:lang w:val="en-US"/>
        </w:rPr>
        <w:t>reproduction order form</w:t>
      </w:r>
    </w:p>
    <w:p w14:paraId="1C528438" w14:textId="77777777" w:rsidR="00630E59" w:rsidRPr="00CC1A12" w:rsidRDefault="00630E59" w:rsidP="00630E59">
      <w:pPr>
        <w:spacing w:after="0" w:line="240" w:lineRule="auto"/>
        <w:jc w:val="center"/>
        <w:rPr>
          <w:rFonts w:ascii="Times New Roman" w:hAnsi="Times New Roman" w:cs="Times New Roman"/>
          <w:b/>
          <w:smallCaps/>
          <w:sz w:val="22"/>
          <w:szCs w:val="22"/>
          <w:lang w:val="en-US"/>
        </w:rPr>
      </w:pPr>
      <w:r>
        <w:rPr>
          <w:rFonts w:ascii="Times New Roman" w:hAnsi="Times New Roman" w:cs="Times New Roman"/>
          <w:b/>
          <w:smallCaps/>
          <w:sz w:val="22"/>
          <w:szCs w:val="22"/>
          <w:lang w:val="en-US"/>
        </w:rPr>
        <w:t xml:space="preserve">FOR OBJECTS AND DOCUMENTS HELD IN THE COLLECTIONS OF THE HUNGARIAN MUSEUM OF ARCHITECTURE AND MONUMENT PROTECTION DOCUMENTATION CENTER </w:t>
      </w:r>
    </w:p>
    <w:p w14:paraId="24A70F91" w14:textId="77777777" w:rsidR="00630E59" w:rsidRPr="00CC1A12" w:rsidRDefault="00630E59" w:rsidP="00630E59">
      <w:pPr>
        <w:spacing w:after="0" w:line="240" w:lineRule="auto"/>
        <w:jc w:val="center"/>
        <w:rPr>
          <w:rFonts w:ascii="Times New Roman" w:hAnsi="Times New Roman" w:cs="Times New Roman"/>
          <w:b/>
          <w:smallCaps/>
          <w:sz w:val="22"/>
          <w:szCs w:val="22"/>
          <w:lang w:val="en-US"/>
        </w:rPr>
      </w:pPr>
    </w:p>
    <w:p w14:paraId="380D027F"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am ordering reproductions made of objects and/or documents (hereinafter: the documents) from the collections of the Hungarian Museum of Architecture and Monument Protection Documentation Center (hereinafter: the HMA MPDC): </w:t>
      </w:r>
    </w:p>
    <w:p w14:paraId="66258D4A"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1"/>
        <w:gridCol w:w="244"/>
        <w:gridCol w:w="1689"/>
        <w:gridCol w:w="245"/>
        <w:gridCol w:w="1921"/>
      </w:tblGrid>
      <w:tr w:rsidR="00630E59" w:rsidRPr="00CC1A12" w14:paraId="77652FBD"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49AA30D7"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Name of the client placing the order</w:t>
            </w:r>
          </w:p>
        </w:tc>
        <w:tc>
          <w:tcPr>
            <w:tcW w:w="4631" w:type="dxa"/>
            <w:gridSpan w:val="4"/>
            <w:tcBorders>
              <w:top w:val="single" w:sz="4" w:space="0" w:color="auto"/>
              <w:left w:val="single" w:sz="4" w:space="0" w:color="auto"/>
              <w:bottom w:val="single" w:sz="4" w:space="0" w:color="auto"/>
              <w:right w:val="single" w:sz="4" w:space="0" w:color="auto"/>
            </w:tcBorders>
            <w:hideMark/>
          </w:tcPr>
          <w:p w14:paraId="21208398"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393C2555"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7FE55779"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Individual authorized to act on behalf of the client (the authorization must be attached) </w:t>
            </w:r>
          </w:p>
        </w:tc>
        <w:tc>
          <w:tcPr>
            <w:tcW w:w="4631" w:type="dxa"/>
            <w:gridSpan w:val="4"/>
            <w:tcBorders>
              <w:top w:val="single" w:sz="4" w:space="0" w:color="auto"/>
              <w:left w:val="single" w:sz="4" w:space="0" w:color="auto"/>
              <w:bottom w:val="single" w:sz="4" w:space="0" w:color="auto"/>
              <w:right w:val="single" w:sz="4" w:space="0" w:color="auto"/>
            </w:tcBorders>
          </w:tcPr>
          <w:p w14:paraId="1C59B9DD"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51FA8823"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537103BF"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Residential address</w:t>
            </w:r>
            <w:r w:rsidRPr="00CC1A12">
              <w:rPr>
                <w:rFonts w:ascii="Times New Roman" w:hAnsi="Times New Roman" w:cs="Times New Roman"/>
                <w:b/>
                <w:sz w:val="22"/>
                <w:szCs w:val="22"/>
                <w:lang w:val="en-US"/>
              </w:rPr>
              <w:t>/</w:t>
            </w:r>
            <w:r>
              <w:rPr>
                <w:rFonts w:ascii="Times New Roman" w:hAnsi="Times New Roman" w:cs="Times New Roman"/>
                <w:b/>
                <w:sz w:val="22"/>
                <w:szCs w:val="22"/>
                <w:lang w:val="en-US"/>
              </w:rPr>
              <w:t>headquarters</w:t>
            </w:r>
          </w:p>
        </w:tc>
        <w:tc>
          <w:tcPr>
            <w:tcW w:w="4631" w:type="dxa"/>
            <w:gridSpan w:val="4"/>
            <w:tcBorders>
              <w:top w:val="single" w:sz="4" w:space="0" w:color="auto"/>
              <w:left w:val="single" w:sz="4" w:space="0" w:color="auto"/>
              <w:bottom w:val="single" w:sz="4" w:space="0" w:color="auto"/>
              <w:right w:val="single" w:sz="4" w:space="0" w:color="auto"/>
            </w:tcBorders>
            <w:hideMark/>
          </w:tcPr>
          <w:p w14:paraId="31A9965F"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188F604F"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13458773"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Mailing address</w:t>
            </w:r>
          </w:p>
        </w:tc>
        <w:tc>
          <w:tcPr>
            <w:tcW w:w="4631" w:type="dxa"/>
            <w:gridSpan w:val="4"/>
            <w:tcBorders>
              <w:top w:val="single" w:sz="4" w:space="0" w:color="auto"/>
              <w:left w:val="single" w:sz="4" w:space="0" w:color="auto"/>
              <w:bottom w:val="single" w:sz="4" w:space="0" w:color="auto"/>
              <w:right w:val="single" w:sz="4" w:space="0" w:color="auto"/>
            </w:tcBorders>
          </w:tcPr>
          <w:p w14:paraId="6D6A0D5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20A6B5C0"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4F6E811A"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Billing address and tax number </w:t>
            </w:r>
          </w:p>
        </w:tc>
        <w:tc>
          <w:tcPr>
            <w:tcW w:w="4631" w:type="dxa"/>
            <w:gridSpan w:val="4"/>
            <w:tcBorders>
              <w:top w:val="single" w:sz="4" w:space="0" w:color="auto"/>
              <w:left w:val="single" w:sz="4" w:space="0" w:color="auto"/>
              <w:bottom w:val="single" w:sz="4" w:space="0" w:color="auto"/>
              <w:right w:val="single" w:sz="4" w:space="0" w:color="auto"/>
            </w:tcBorders>
            <w:hideMark/>
          </w:tcPr>
          <w:p w14:paraId="5D5BAA72"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1E5F460A"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36975487"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Telephone number</w:t>
            </w:r>
          </w:p>
        </w:tc>
        <w:tc>
          <w:tcPr>
            <w:tcW w:w="4631" w:type="dxa"/>
            <w:gridSpan w:val="4"/>
            <w:tcBorders>
              <w:top w:val="single" w:sz="4" w:space="0" w:color="auto"/>
              <w:left w:val="single" w:sz="4" w:space="0" w:color="auto"/>
              <w:bottom w:val="single" w:sz="4" w:space="0" w:color="auto"/>
              <w:right w:val="single" w:sz="4" w:space="0" w:color="auto"/>
            </w:tcBorders>
          </w:tcPr>
          <w:p w14:paraId="66928759"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07C130DD"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480EA5E7" w14:textId="77777777" w:rsidR="00630E59" w:rsidRPr="00CC1A12" w:rsidRDefault="00630E59" w:rsidP="00D17F95">
            <w:pPr>
              <w:spacing w:after="0" w:line="240" w:lineRule="auto"/>
              <w:jc w:val="both"/>
              <w:rPr>
                <w:rFonts w:ascii="Times New Roman" w:hAnsi="Times New Roman" w:cs="Times New Roman"/>
                <w:b/>
                <w:sz w:val="22"/>
                <w:szCs w:val="22"/>
                <w:lang w:val="en-US"/>
              </w:rPr>
            </w:pPr>
            <w:r w:rsidRPr="00CC1A12">
              <w:rPr>
                <w:rFonts w:ascii="Times New Roman" w:hAnsi="Times New Roman" w:cs="Times New Roman"/>
                <w:b/>
                <w:sz w:val="22"/>
                <w:szCs w:val="22"/>
                <w:lang w:val="en-US"/>
              </w:rPr>
              <w:t xml:space="preserve">E-mail </w:t>
            </w:r>
            <w:r>
              <w:rPr>
                <w:rFonts w:ascii="Times New Roman" w:hAnsi="Times New Roman" w:cs="Times New Roman"/>
                <w:b/>
                <w:sz w:val="22"/>
                <w:szCs w:val="22"/>
                <w:lang w:val="en-US"/>
              </w:rPr>
              <w:t>address</w:t>
            </w:r>
          </w:p>
        </w:tc>
        <w:tc>
          <w:tcPr>
            <w:tcW w:w="4631" w:type="dxa"/>
            <w:gridSpan w:val="4"/>
            <w:tcBorders>
              <w:top w:val="single" w:sz="4" w:space="0" w:color="auto"/>
              <w:left w:val="single" w:sz="4" w:space="0" w:color="auto"/>
              <w:bottom w:val="single" w:sz="4" w:space="0" w:color="auto"/>
              <w:right w:val="single" w:sz="4" w:space="0" w:color="auto"/>
            </w:tcBorders>
            <w:hideMark/>
          </w:tcPr>
          <w:p w14:paraId="74FF7890"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7616CFD4"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197C4E34"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Research authorization number </w:t>
            </w:r>
          </w:p>
        </w:tc>
        <w:tc>
          <w:tcPr>
            <w:tcW w:w="4631" w:type="dxa"/>
            <w:gridSpan w:val="4"/>
            <w:tcBorders>
              <w:top w:val="single" w:sz="4" w:space="0" w:color="auto"/>
              <w:left w:val="single" w:sz="4" w:space="0" w:color="auto"/>
              <w:bottom w:val="single" w:sz="4" w:space="0" w:color="auto"/>
              <w:right w:val="single" w:sz="4" w:space="0" w:color="auto"/>
            </w:tcBorders>
          </w:tcPr>
          <w:p w14:paraId="50D0D20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1FF6593E"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642FDE11"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Method of communication </w:t>
            </w:r>
          </w:p>
        </w:tc>
        <w:tc>
          <w:tcPr>
            <w:tcW w:w="257" w:type="dxa"/>
            <w:tcBorders>
              <w:top w:val="single" w:sz="4" w:space="0" w:color="auto"/>
              <w:left w:val="single" w:sz="4" w:space="0" w:color="auto"/>
              <w:bottom w:val="single" w:sz="4" w:space="0" w:color="auto"/>
              <w:right w:val="single" w:sz="4" w:space="0" w:color="auto"/>
            </w:tcBorders>
          </w:tcPr>
          <w:p w14:paraId="1B671B4D"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tcPr>
          <w:p w14:paraId="5D8F2CBE"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electronic</w:t>
            </w:r>
          </w:p>
        </w:tc>
        <w:tc>
          <w:tcPr>
            <w:tcW w:w="258" w:type="dxa"/>
            <w:tcBorders>
              <w:top w:val="single" w:sz="4" w:space="0" w:color="auto"/>
              <w:left w:val="single" w:sz="4" w:space="0" w:color="auto"/>
              <w:bottom w:val="single" w:sz="4" w:space="0" w:color="auto"/>
              <w:right w:val="single" w:sz="4" w:space="0" w:color="auto"/>
            </w:tcBorders>
          </w:tcPr>
          <w:p w14:paraId="58B451B5"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18AF810C"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2F67D1B3" w14:textId="77777777" w:rsidTr="00D17F95">
        <w:trPr>
          <w:trHeight w:val="427"/>
        </w:trPr>
        <w:tc>
          <w:tcPr>
            <w:tcW w:w="4719" w:type="dxa"/>
            <w:vMerge w:val="restart"/>
            <w:tcBorders>
              <w:top w:val="single" w:sz="4" w:space="0" w:color="auto"/>
              <w:left w:val="single" w:sz="4" w:space="0" w:color="auto"/>
              <w:bottom w:val="single" w:sz="4" w:space="0" w:color="auto"/>
              <w:right w:val="single" w:sz="4" w:space="0" w:color="auto"/>
            </w:tcBorders>
            <w:hideMark/>
          </w:tcPr>
          <w:p w14:paraId="48CA559F"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Location of the objects / documents to be utilized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15439426"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4374" w:type="dxa"/>
            <w:gridSpan w:val="3"/>
            <w:tcBorders>
              <w:top w:val="single" w:sz="4" w:space="0" w:color="auto"/>
              <w:left w:val="single" w:sz="4" w:space="0" w:color="auto"/>
              <w:bottom w:val="single" w:sz="4" w:space="0" w:color="auto"/>
              <w:right w:val="single" w:sz="4" w:space="0" w:color="auto"/>
            </w:tcBorders>
            <w:vAlign w:val="center"/>
            <w:hideMark/>
          </w:tcPr>
          <w:p w14:paraId="5C97320C" w14:textId="77777777" w:rsidR="00630E59" w:rsidRPr="00CC1A12" w:rsidRDefault="00630E5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HMA MPDC Monument Protection Documentation Department </w:t>
            </w:r>
          </w:p>
        </w:tc>
      </w:tr>
      <w:tr w:rsidR="00630E59" w:rsidRPr="00CC1A12" w14:paraId="123DD051"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E4839D"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hideMark/>
          </w:tcPr>
          <w:p w14:paraId="2599F1B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vAlign w:val="center"/>
            <w:hideMark/>
          </w:tcPr>
          <w:p w14:paraId="1DDB68A7"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Print and Drawing Archives</w:t>
            </w:r>
          </w:p>
        </w:tc>
        <w:tc>
          <w:tcPr>
            <w:tcW w:w="2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4AA0B8"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vAlign w:val="center"/>
            <w:hideMark/>
          </w:tcPr>
          <w:p w14:paraId="1B04625A"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Photographic Archives</w:t>
            </w:r>
          </w:p>
        </w:tc>
      </w:tr>
      <w:tr w:rsidR="00630E59" w:rsidRPr="00CC1A12" w14:paraId="2DA11336" w14:textId="77777777" w:rsidTr="00D17F95">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6D810D"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4BFCB074"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vAlign w:val="center"/>
            <w:hideMark/>
          </w:tcPr>
          <w:p w14:paraId="380A3F16"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Document Archives</w:t>
            </w:r>
          </w:p>
        </w:tc>
        <w:tc>
          <w:tcPr>
            <w:tcW w:w="258" w:type="dxa"/>
            <w:tcBorders>
              <w:top w:val="single" w:sz="4" w:space="0" w:color="auto"/>
              <w:left w:val="single" w:sz="4" w:space="0" w:color="auto"/>
              <w:bottom w:val="single" w:sz="4" w:space="0" w:color="auto"/>
              <w:right w:val="single" w:sz="4" w:space="0" w:color="auto"/>
            </w:tcBorders>
            <w:shd w:val="clear" w:color="auto" w:fill="BFBFBF"/>
            <w:vAlign w:val="center"/>
          </w:tcPr>
          <w:p w14:paraId="7C230CE0"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vAlign w:val="center"/>
            <w:hideMark/>
          </w:tcPr>
          <w:p w14:paraId="67B1DE11"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Library</w:t>
            </w:r>
          </w:p>
        </w:tc>
      </w:tr>
      <w:tr w:rsidR="00630E59" w:rsidRPr="00CC1A12" w14:paraId="0B757D64" w14:textId="77777777" w:rsidTr="00D17F95">
        <w:trPr>
          <w:trHeight w:val="538"/>
        </w:trPr>
        <w:tc>
          <w:tcPr>
            <w:tcW w:w="0" w:type="auto"/>
            <w:tcBorders>
              <w:top w:val="single" w:sz="4" w:space="0" w:color="auto"/>
              <w:left w:val="single" w:sz="4" w:space="0" w:color="auto"/>
              <w:bottom w:val="single" w:sz="4" w:space="0" w:color="auto"/>
              <w:right w:val="single" w:sz="4" w:space="0" w:color="auto"/>
            </w:tcBorders>
            <w:vAlign w:val="center"/>
          </w:tcPr>
          <w:p w14:paraId="176ABAB6"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7489A584"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4374" w:type="dxa"/>
            <w:gridSpan w:val="3"/>
            <w:tcBorders>
              <w:top w:val="single" w:sz="4" w:space="0" w:color="auto"/>
              <w:left w:val="single" w:sz="4" w:space="0" w:color="auto"/>
              <w:bottom w:val="single" w:sz="4" w:space="0" w:color="auto"/>
              <w:right w:val="single" w:sz="4" w:space="0" w:color="auto"/>
            </w:tcBorders>
            <w:vAlign w:val="center"/>
          </w:tcPr>
          <w:p w14:paraId="5F9FAB24" w14:textId="77777777" w:rsidR="00630E59" w:rsidRPr="00CC1A12" w:rsidRDefault="00630E5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HMA MPDC Museum Department</w:t>
            </w:r>
          </w:p>
        </w:tc>
      </w:tr>
      <w:tr w:rsidR="00630E59" w:rsidRPr="00CC1A12" w14:paraId="23BA6512"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35581BBA"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2C8378" w14:textId="77777777" w:rsidR="00630E59" w:rsidRPr="00CC1A12" w:rsidRDefault="00630E59" w:rsidP="00D17F95">
            <w:pPr>
              <w:spacing w:after="0" w:line="240" w:lineRule="auto"/>
              <w:jc w:val="both"/>
              <w:rPr>
                <w:rFonts w:ascii="Times New Roman" w:hAnsi="Times New Roman" w:cs="Times New Roman"/>
                <w:color w:val="FF0000"/>
                <w:sz w:val="22"/>
                <w:szCs w:val="22"/>
                <w:u w:val="single"/>
                <w:lang w:val="en-US"/>
              </w:rPr>
            </w:pPr>
          </w:p>
        </w:tc>
        <w:tc>
          <w:tcPr>
            <w:tcW w:w="1958" w:type="dxa"/>
            <w:tcBorders>
              <w:top w:val="single" w:sz="4" w:space="0" w:color="auto"/>
              <w:left w:val="single" w:sz="4" w:space="0" w:color="auto"/>
              <w:bottom w:val="single" w:sz="4" w:space="0" w:color="auto"/>
              <w:right w:val="single" w:sz="4" w:space="0" w:color="auto"/>
            </w:tcBorders>
          </w:tcPr>
          <w:p w14:paraId="16BC3E5B"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Print and Drawing Collection </w:t>
            </w:r>
          </w:p>
        </w:tc>
        <w:tc>
          <w:tcPr>
            <w:tcW w:w="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B0DF88" w14:textId="77777777" w:rsidR="00630E59" w:rsidRPr="00CC1A12" w:rsidRDefault="00630E59" w:rsidP="00D17F95">
            <w:pPr>
              <w:spacing w:after="0" w:line="240" w:lineRule="auto"/>
              <w:jc w:val="both"/>
              <w:rPr>
                <w:rFonts w:ascii="Times New Roman" w:hAnsi="Times New Roman" w:cs="Times New Roman"/>
                <w:sz w:val="22"/>
                <w:szCs w:val="22"/>
                <w:u w:val="single"/>
                <w:lang w:val="en-US"/>
              </w:rPr>
            </w:pPr>
          </w:p>
        </w:tc>
        <w:tc>
          <w:tcPr>
            <w:tcW w:w="2158" w:type="dxa"/>
            <w:tcBorders>
              <w:top w:val="single" w:sz="4" w:space="0" w:color="auto"/>
              <w:left w:val="single" w:sz="4" w:space="0" w:color="auto"/>
              <w:bottom w:val="single" w:sz="4" w:space="0" w:color="auto"/>
              <w:right w:val="single" w:sz="4" w:space="0" w:color="auto"/>
            </w:tcBorders>
          </w:tcPr>
          <w:p w14:paraId="727C4044"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Photography Collection</w:t>
            </w:r>
          </w:p>
        </w:tc>
      </w:tr>
      <w:tr w:rsidR="00630E59" w:rsidRPr="00CC1A12" w14:paraId="7EE43967"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40C41A76"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38002D" w14:textId="77777777" w:rsidR="00630E59" w:rsidRPr="00CC1A12" w:rsidRDefault="00630E59" w:rsidP="00D17F95">
            <w:pPr>
              <w:spacing w:after="0" w:line="240" w:lineRule="auto"/>
              <w:jc w:val="both"/>
              <w:rPr>
                <w:rFonts w:ascii="Times New Roman" w:hAnsi="Times New Roman" w:cs="Times New Roman"/>
                <w:sz w:val="22"/>
                <w:szCs w:val="22"/>
                <w:u w:val="single"/>
                <w:lang w:val="en-US"/>
              </w:rPr>
            </w:pPr>
          </w:p>
        </w:tc>
        <w:tc>
          <w:tcPr>
            <w:tcW w:w="1958" w:type="dxa"/>
            <w:tcBorders>
              <w:top w:val="single" w:sz="4" w:space="0" w:color="auto"/>
              <w:left w:val="single" w:sz="4" w:space="0" w:color="auto"/>
              <w:bottom w:val="single" w:sz="4" w:space="0" w:color="auto"/>
              <w:right w:val="single" w:sz="4" w:space="0" w:color="auto"/>
            </w:tcBorders>
          </w:tcPr>
          <w:p w14:paraId="056B99FD"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Fine Art Collection</w:t>
            </w:r>
          </w:p>
        </w:tc>
        <w:tc>
          <w:tcPr>
            <w:tcW w:w="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FF3802"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591467F0"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Applied Arts Collection</w:t>
            </w:r>
          </w:p>
        </w:tc>
      </w:tr>
      <w:tr w:rsidR="00630E59" w:rsidRPr="00CC1A12" w14:paraId="775306C3"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147B0EBF"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F15F45" w14:textId="77777777" w:rsidR="00630E59" w:rsidRPr="00CC1A12" w:rsidRDefault="00630E59" w:rsidP="00D17F95">
            <w:pPr>
              <w:spacing w:after="0" w:line="240" w:lineRule="auto"/>
              <w:jc w:val="both"/>
              <w:rPr>
                <w:rFonts w:ascii="Times New Roman" w:hAnsi="Times New Roman" w:cs="Times New Roman"/>
                <w:sz w:val="22"/>
                <w:szCs w:val="22"/>
                <w:u w:val="single"/>
                <w:lang w:val="en-US"/>
              </w:rPr>
            </w:pPr>
          </w:p>
        </w:tc>
        <w:tc>
          <w:tcPr>
            <w:tcW w:w="1958" w:type="dxa"/>
            <w:tcBorders>
              <w:top w:val="single" w:sz="4" w:space="0" w:color="auto"/>
              <w:left w:val="single" w:sz="4" w:space="0" w:color="auto"/>
              <w:bottom w:val="single" w:sz="4" w:space="0" w:color="auto"/>
              <w:right w:val="single" w:sz="4" w:space="0" w:color="auto"/>
            </w:tcBorders>
          </w:tcPr>
          <w:p w14:paraId="79E0C882"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Model Collection</w:t>
            </w:r>
          </w:p>
        </w:tc>
        <w:tc>
          <w:tcPr>
            <w:tcW w:w="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791964"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23CFD60A"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 Collection</w:t>
            </w:r>
          </w:p>
        </w:tc>
      </w:tr>
      <w:tr w:rsidR="00630E59" w:rsidRPr="00CC1A12" w14:paraId="436D17FD" w14:textId="77777777" w:rsidTr="00D17F95">
        <w:trPr>
          <w:trHeight w:val="197"/>
        </w:trPr>
        <w:tc>
          <w:tcPr>
            <w:tcW w:w="4719" w:type="dxa"/>
            <w:tcBorders>
              <w:top w:val="single" w:sz="4" w:space="0" w:color="auto"/>
              <w:left w:val="single" w:sz="4" w:space="0" w:color="auto"/>
              <w:bottom w:val="single" w:sz="4" w:space="0" w:color="auto"/>
              <w:right w:val="single" w:sz="4" w:space="0" w:color="auto"/>
            </w:tcBorders>
          </w:tcPr>
          <w:p w14:paraId="47374B78" w14:textId="77777777" w:rsidR="00630E59" w:rsidRPr="00CC1A12" w:rsidRDefault="00630E59" w:rsidP="00D17F95">
            <w:pPr>
              <w:spacing w:after="0" w:line="240" w:lineRule="auto"/>
              <w:jc w:val="both"/>
              <w:rPr>
                <w:rFonts w:ascii="Times New Roman" w:hAnsi="Times New Roman" w:cs="Times New Roman"/>
                <w:b/>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571256" w14:textId="77777777" w:rsidR="00630E59" w:rsidRPr="00CC1A12" w:rsidRDefault="00630E59" w:rsidP="00D17F95">
            <w:pPr>
              <w:spacing w:after="0" w:line="240" w:lineRule="auto"/>
              <w:jc w:val="both"/>
              <w:rPr>
                <w:rFonts w:ascii="Times New Roman" w:hAnsi="Times New Roman" w:cs="Times New Roman"/>
                <w:sz w:val="22"/>
                <w:szCs w:val="22"/>
                <w:u w:val="single"/>
                <w:lang w:val="en-US"/>
              </w:rPr>
            </w:pPr>
          </w:p>
        </w:tc>
        <w:tc>
          <w:tcPr>
            <w:tcW w:w="1958" w:type="dxa"/>
            <w:tcBorders>
              <w:top w:val="single" w:sz="4" w:space="0" w:color="auto"/>
              <w:left w:val="single" w:sz="4" w:space="0" w:color="auto"/>
              <w:bottom w:val="single" w:sz="4" w:space="0" w:color="auto"/>
              <w:right w:val="single" w:sz="4" w:space="0" w:color="auto"/>
            </w:tcBorders>
          </w:tcPr>
          <w:p w14:paraId="3A673B9E"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Database</w:t>
            </w:r>
          </w:p>
        </w:tc>
        <w:tc>
          <w:tcPr>
            <w:tcW w:w="258" w:type="dxa"/>
            <w:tcBorders>
              <w:top w:val="single" w:sz="4" w:space="0" w:color="auto"/>
              <w:left w:val="single" w:sz="4" w:space="0" w:color="auto"/>
              <w:bottom w:val="single" w:sz="4" w:space="0" w:color="auto"/>
              <w:right w:val="single" w:sz="4" w:space="0" w:color="auto"/>
            </w:tcBorders>
          </w:tcPr>
          <w:p w14:paraId="2566F617"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79FB9416"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0560B0F0"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4B3E1276"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Inventory number and quantity of the objects / documents requested for use </w:t>
            </w:r>
          </w:p>
        </w:tc>
        <w:tc>
          <w:tcPr>
            <w:tcW w:w="4631" w:type="dxa"/>
            <w:gridSpan w:val="4"/>
            <w:tcBorders>
              <w:top w:val="single" w:sz="4" w:space="0" w:color="auto"/>
              <w:left w:val="single" w:sz="4" w:space="0" w:color="auto"/>
              <w:bottom w:val="single" w:sz="4" w:space="0" w:color="auto"/>
              <w:right w:val="single" w:sz="4" w:space="0" w:color="auto"/>
            </w:tcBorders>
            <w:hideMark/>
          </w:tcPr>
          <w:p w14:paraId="275712A2" w14:textId="77777777" w:rsidR="00630E59" w:rsidRPr="00CC1A12" w:rsidRDefault="00630E59" w:rsidP="00D17F95">
            <w:pPr>
              <w:spacing w:after="0" w:line="240" w:lineRule="auto"/>
              <w:jc w:val="both"/>
              <w:rPr>
                <w:rFonts w:ascii="Times New Roman" w:hAnsi="Times New Roman" w:cs="Times New Roman"/>
                <w:sz w:val="22"/>
                <w:szCs w:val="22"/>
                <w:lang w:val="en-US"/>
              </w:rPr>
            </w:pPr>
          </w:p>
          <w:p w14:paraId="52729B8E" w14:textId="77777777" w:rsidR="00630E59" w:rsidRPr="00CC1A12" w:rsidRDefault="00630E59" w:rsidP="00D17F95">
            <w:pPr>
              <w:spacing w:after="0" w:line="240" w:lineRule="auto"/>
              <w:jc w:val="both"/>
              <w:rPr>
                <w:rFonts w:ascii="Times New Roman" w:hAnsi="Times New Roman" w:cs="Times New Roman"/>
                <w:sz w:val="22"/>
                <w:szCs w:val="22"/>
                <w:lang w:val="en-US"/>
              </w:rPr>
            </w:pPr>
          </w:p>
          <w:p w14:paraId="11C67419"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quantity:</w:t>
            </w:r>
          </w:p>
        </w:tc>
      </w:tr>
      <w:tr w:rsidR="00630E59" w:rsidRPr="00CC1A12" w14:paraId="3B7B2BC4"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69709019"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Resolution/size</w:t>
            </w:r>
          </w:p>
        </w:tc>
        <w:tc>
          <w:tcPr>
            <w:tcW w:w="4631" w:type="dxa"/>
            <w:gridSpan w:val="4"/>
            <w:tcBorders>
              <w:top w:val="single" w:sz="4" w:space="0" w:color="auto"/>
              <w:left w:val="single" w:sz="4" w:space="0" w:color="auto"/>
              <w:bottom w:val="single" w:sz="4" w:space="0" w:color="auto"/>
              <w:right w:val="single" w:sz="4" w:space="0" w:color="auto"/>
            </w:tcBorders>
          </w:tcPr>
          <w:p w14:paraId="1E54EFA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156922BB"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7F4AE454"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Title of the work</w:t>
            </w:r>
            <w:r w:rsidRPr="00CC1A12">
              <w:rPr>
                <w:rFonts w:ascii="Times New Roman" w:hAnsi="Times New Roman" w:cs="Times New Roman"/>
                <w:b/>
                <w:sz w:val="22"/>
                <w:szCs w:val="22"/>
                <w:lang w:val="en-US"/>
              </w:rPr>
              <w:t xml:space="preserve"> </w:t>
            </w:r>
          </w:p>
        </w:tc>
        <w:tc>
          <w:tcPr>
            <w:tcW w:w="4631" w:type="dxa"/>
            <w:gridSpan w:val="4"/>
            <w:tcBorders>
              <w:top w:val="single" w:sz="4" w:space="0" w:color="auto"/>
              <w:left w:val="single" w:sz="4" w:space="0" w:color="auto"/>
              <w:bottom w:val="single" w:sz="4" w:space="0" w:color="auto"/>
              <w:right w:val="single" w:sz="4" w:space="0" w:color="auto"/>
            </w:tcBorders>
          </w:tcPr>
          <w:p w14:paraId="77265A75"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2529F24B"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7D662CE2"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Name of the creator and date of creation </w:t>
            </w:r>
          </w:p>
        </w:tc>
        <w:tc>
          <w:tcPr>
            <w:tcW w:w="4631" w:type="dxa"/>
            <w:gridSpan w:val="4"/>
            <w:tcBorders>
              <w:top w:val="single" w:sz="4" w:space="0" w:color="auto"/>
              <w:left w:val="single" w:sz="4" w:space="0" w:color="auto"/>
              <w:bottom w:val="single" w:sz="4" w:space="0" w:color="auto"/>
              <w:right w:val="single" w:sz="4" w:space="0" w:color="auto"/>
            </w:tcBorders>
          </w:tcPr>
          <w:p w14:paraId="53D4C8D8"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20EE20C1" w14:textId="77777777" w:rsidTr="00D17F95">
        <w:trPr>
          <w:trHeight w:val="340"/>
        </w:trPr>
        <w:tc>
          <w:tcPr>
            <w:tcW w:w="4719" w:type="dxa"/>
            <w:vMerge w:val="restart"/>
            <w:tcBorders>
              <w:top w:val="single" w:sz="4" w:space="0" w:color="auto"/>
              <w:left w:val="single" w:sz="4" w:space="0" w:color="auto"/>
              <w:bottom w:val="single" w:sz="4" w:space="0" w:color="auto"/>
              <w:right w:val="single" w:sz="4" w:space="0" w:color="auto"/>
            </w:tcBorders>
            <w:hideMark/>
          </w:tcPr>
          <w:p w14:paraId="5540E955"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Purpose of use </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364443A9" w14:textId="77777777" w:rsidR="00630E59" w:rsidRPr="00CC1A12" w:rsidRDefault="00630E59" w:rsidP="00D17F95">
            <w:pPr>
              <w:spacing w:after="0" w:line="240" w:lineRule="auto"/>
              <w:jc w:val="both"/>
              <w:rPr>
                <w:rFonts w:ascii="Times New Roman" w:hAnsi="Times New Roman" w:cs="Times New Roman"/>
                <w:i/>
                <w:iCs/>
                <w:sz w:val="22"/>
                <w:szCs w:val="22"/>
                <w:lang w:val="en-US"/>
              </w:rPr>
            </w:pPr>
          </w:p>
        </w:tc>
        <w:tc>
          <w:tcPr>
            <w:tcW w:w="4374" w:type="dxa"/>
            <w:gridSpan w:val="3"/>
            <w:vMerge w:val="restart"/>
            <w:tcBorders>
              <w:top w:val="single" w:sz="4" w:space="0" w:color="auto"/>
              <w:left w:val="single" w:sz="4" w:space="0" w:color="auto"/>
              <w:right w:val="single" w:sz="4" w:space="0" w:color="auto"/>
            </w:tcBorders>
            <w:hideMark/>
          </w:tcPr>
          <w:p w14:paraId="73E485CE" w14:textId="77777777" w:rsidR="00630E59" w:rsidRPr="00CC1A12" w:rsidRDefault="00630E59" w:rsidP="00D17F95">
            <w:pPr>
              <w:spacing w:after="0" w:line="240" w:lineRule="auto"/>
              <w:jc w:val="both"/>
              <w:rPr>
                <w:rFonts w:ascii="Times New Roman" w:hAnsi="Times New Roman" w:cs="Times New Roman"/>
                <w:i/>
                <w:iCs/>
                <w:sz w:val="22"/>
                <w:szCs w:val="22"/>
                <w:lang w:val="en-US"/>
              </w:rPr>
            </w:pPr>
          </w:p>
        </w:tc>
      </w:tr>
      <w:tr w:rsidR="00630E59" w:rsidRPr="00CC1A12" w14:paraId="097E3DCB"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6B5BC3"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33AC24E7"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4374" w:type="dxa"/>
            <w:gridSpan w:val="3"/>
            <w:vMerge/>
            <w:tcBorders>
              <w:left w:val="single" w:sz="4" w:space="0" w:color="auto"/>
              <w:bottom w:val="single" w:sz="4" w:space="0" w:color="auto"/>
              <w:right w:val="single" w:sz="4" w:space="0" w:color="auto"/>
            </w:tcBorders>
            <w:hideMark/>
          </w:tcPr>
          <w:p w14:paraId="6E107C52"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08CF5C2A" w14:textId="77777777" w:rsidTr="00D17F95">
        <w:trPr>
          <w:trHeight w:val="340"/>
        </w:trPr>
        <w:tc>
          <w:tcPr>
            <w:tcW w:w="4719" w:type="dxa"/>
            <w:vMerge w:val="restart"/>
            <w:tcBorders>
              <w:top w:val="single" w:sz="4" w:space="0" w:color="auto"/>
              <w:left w:val="single" w:sz="4" w:space="0" w:color="auto"/>
              <w:bottom w:val="single" w:sz="4" w:space="0" w:color="auto"/>
              <w:right w:val="single" w:sz="4" w:space="0" w:color="auto"/>
            </w:tcBorders>
            <w:hideMark/>
          </w:tcPr>
          <w:p w14:paraId="4B154CB8"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Form of use</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0B2CFC9F"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57E42811"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book</w:t>
            </w:r>
          </w:p>
        </w:tc>
        <w:tc>
          <w:tcPr>
            <w:tcW w:w="258" w:type="dxa"/>
            <w:tcBorders>
              <w:top w:val="single" w:sz="4" w:space="0" w:color="auto"/>
              <w:left w:val="single" w:sz="4" w:space="0" w:color="auto"/>
              <w:bottom w:val="single" w:sz="4" w:space="0" w:color="auto"/>
              <w:right w:val="single" w:sz="4" w:space="0" w:color="auto"/>
            </w:tcBorders>
            <w:shd w:val="clear" w:color="auto" w:fill="BFBFBF"/>
            <w:hideMark/>
          </w:tcPr>
          <w:p w14:paraId="66E1F8E1"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0615AE60" w14:textId="77777777" w:rsidR="00630E59" w:rsidRPr="00CC1A12" w:rsidRDefault="00630E59"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TV / film</w:t>
            </w:r>
          </w:p>
        </w:tc>
      </w:tr>
      <w:tr w:rsidR="00630E59" w:rsidRPr="00CC1A12" w14:paraId="4AF6FDA0"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0F6F15"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69253877"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53F42424"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newspaper</w:t>
            </w:r>
            <w:r w:rsidRPr="00CC1A12">
              <w:rPr>
                <w:rFonts w:ascii="Times New Roman" w:hAnsi="Times New Roman" w:cs="Times New Roman"/>
                <w:sz w:val="22"/>
                <w:szCs w:val="22"/>
                <w:lang w:val="en-US"/>
              </w:rPr>
              <w:t>, magazin</w:t>
            </w:r>
            <w:r>
              <w:rPr>
                <w:rFonts w:ascii="Times New Roman" w:hAnsi="Times New Roman" w:cs="Times New Roman"/>
                <w:sz w:val="22"/>
                <w:szCs w:val="22"/>
                <w:lang w:val="en-US"/>
              </w:rPr>
              <w:t>e</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581B5D08"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2CCCE196"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digital publication</w:t>
            </w:r>
            <w:r w:rsidRPr="00CC1A12">
              <w:rPr>
                <w:rFonts w:ascii="Times New Roman" w:hAnsi="Times New Roman" w:cs="Times New Roman"/>
                <w:sz w:val="22"/>
                <w:szCs w:val="22"/>
                <w:lang w:val="en-US"/>
              </w:rPr>
              <w:t xml:space="preserve"> (DVD, CD)</w:t>
            </w:r>
          </w:p>
        </w:tc>
      </w:tr>
      <w:tr w:rsidR="00630E59" w:rsidRPr="00CC1A12" w14:paraId="6EF5AA31"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6CBD91"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66B1205E"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343394EF"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scientific journal</w:t>
            </w:r>
          </w:p>
        </w:tc>
        <w:tc>
          <w:tcPr>
            <w:tcW w:w="258" w:type="dxa"/>
            <w:tcBorders>
              <w:top w:val="single" w:sz="4" w:space="0" w:color="auto"/>
              <w:left w:val="single" w:sz="4" w:space="0" w:color="auto"/>
              <w:bottom w:val="single" w:sz="4" w:space="0" w:color="auto"/>
              <w:right w:val="single" w:sz="4" w:space="0" w:color="auto"/>
            </w:tcBorders>
            <w:shd w:val="clear" w:color="auto" w:fill="BFBFBF"/>
            <w:hideMark/>
          </w:tcPr>
          <w:p w14:paraId="39E57183"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32407C84" w14:textId="77777777" w:rsidR="00630E59" w:rsidRPr="00CC1A12" w:rsidRDefault="00630E59" w:rsidP="00D17F95">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internet/online </w:t>
            </w:r>
            <w:r>
              <w:rPr>
                <w:rFonts w:ascii="Times New Roman" w:hAnsi="Times New Roman" w:cs="Times New Roman"/>
                <w:sz w:val="22"/>
                <w:szCs w:val="22"/>
                <w:lang w:val="en-US"/>
              </w:rPr>
              <w:t>content service</w:t>
            </w:r>
          </w:p>
        </w:tc>
      </w:tr>
      <w:tr w:rsidR="00630E59" w:rsidRPr="00CC1A12" w14:paraId="26DA9865"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8F1CA0"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4A4A05A9"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14C7EE94"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exhibition catalogue</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5518507F"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20D502D6"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r w:rsidRPr="00CC1A12">
              <w:rPr>
                <w:rFonts w:ascii="Times New Roman" w:hAnsi="Times New Roman" w:cs="Times New Roman"/>
                <w:sz w:val="22"/>
                <w:szCs w:val="22"/>
                <w:lang w:val="en-US"/>
              </w:rPr>
              <w:t>:</w:t>
            </w:r>
          </w:p>
        </w:tc>
      </w:tr>
      <w:tr w:rsidR="00630E59" w:rsidRPr="00CC1A12" w14:paraId="1B26BBD3"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tcPr>
          <w:p w14:paraId="2B152D90" w14:textId="77777777" w:rsidR="00630E59" w:rsidRPr="00CC1A12" w:rsidRDefault="00630E59" w:rsidP="00D17F95">
            <w:pPr>
              <w:spacing w:after="0" w:line="240" w:lineRule="auto"/>
              <w:jc w:val="both"/>
              <w:rPr>
                <w:rFonts w:ascii="Times New Roman" w:hAnsi="Times New Roman" w:cs="Times New Roman"/>
                <w:b/>
                <w:sz w:val="24"/>
                <w:szCs w:val="24"/>
                <w:lang w:val="en-US"/>
              </w:rPr>
            </w:pPr>
            <w:r>
              <w:rPr>
                <w:rFonts w:ascii="Times New Roman" w:hAnsi="Times New Roman" w:cs="Times New Roman"/>
                <w:b/>
                <w:bCs/>
                <w:sz w:val="24"/>
                <w:szCs w:val="24"/>
                <w:lang w:val="en-US"/>
              </w:rPr>
              <w:t>Designation</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photograph</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print</w:t>
            </w:r>
            <w:r w:rsidRPr="00CC1A1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work of applied or fine art, etc.</w:t>
            </w:r>
            <w:r w:rsidRPr="00CC1A12">
              <w:rPr>
                <w:rFonts w:ascii="Times New Roman" w:hAnsi="Times New Roman" w:cs="Times New Roman"/>
                <w:b/>
                <w:bCs/>
                <w:sz w:val="24"/>
                <w:szCs w:val="24"/>
                <w:lang w:val="en-US"/>
              </w:rPr>
              <w:t>)</w:t>
            </w:r>
          </w:p>
        </w:tc>
        <w:tc>
          <w:tcPr>
            <w:tcW w:w="4631" w:type="dxa"/>
            <w:gridSpan w:val="4"/>
            <w:tcBorders>
              <w:top w:val="single" w:sz="4" w:space="0" w:color="auto"/>
              <w:left w:val="single" w:sz="4" w:space="0" w:color="auto"/>
              <w:bottom w:val="single" w:sz="4" w:space="0" w:color="auto"/>
              <w:right w:val="single" w:sz="4" w:space="0" w:color="auto"/>
            </w:tcBorders>
          </w:tcPr>
          <w:p w14:paraId="6681C31A"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41DB289D"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38005F66"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Location of utilization</w:t>
            </w:r>
          </w:p>
        </w:tc>
        <w:tc>
          <w:tcPr>
            <w:tcW w:w="4631" w:type="dxa"/>
            <w:gridSpan w:val="4"/>
            <w:tcBorders>
              <w:top w:val="single" w:sz="4" w:space="0" w:color="auto"/>
              <w:left w:val="single" w:sz="4" w:space="0" w:color="auto"/>
              <w:bottom w:val="single" w:sz="4" w:space="0" w:color="auto"/>
              <w:right w:val="single" w:sz="4" w:space="0" w:color="auto"/>
            </w:tcBorders>
            <w:hideMark/>
          </w:tcPr>
          <w:p w14:paraId="0158AC6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4DF3DEF8"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0FB1DB2B"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Date and duration of utilization </w:t>
            </w:r>
          </w:p>
        </w:tc>
        <w:tc>
          <w:tcPr>
            <w:tcW w:w="4631" w:type="dxa"/>
            <w:gridSpan w:val="4"/>
            <w:tcBorders>
              <w:top w:val="single" w:sz="4" w:space="0" w:color="auto"/>
              <w:left w:val="single" w:sz="4" w:space="0" w:color="auto"/>
              <w:bottom w:val="single" w:sz="4" w:space="0" w:color="auto"/>
              <w:right w:val="single" w:sz="4" w:space="0" w:color="auto"/>
            </w:tcBorders>
            <w:hideMark/>
          </w:tcPr>
          <w:p w14:paraId="3531AE2E"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695BEFF5" w14:textId="77777777" w:rsidTr="00D17F95">
        <w:trPr>
          <w:trHeight w:val="340"/>
        </w:trPr>
        <w:tc>
          <w:tcPr>
            <w:tcW w:w="4719" w:type="dxa"/>
            <w:tcBorders>
              <w:top w:val="single" w:sz="4" w:space="0" w:color="auto"/>
              <w:left w:val="single" w:sz="4" w:space="0" w:color="auto"/>
              <w:bottom w:val="single" w:sz="4" w:space="0" w:color="auto"/>
              <w:right w:val="single" w:sz="4" w:space="0" w:color="auto"/>
            </w:tcBorders>
            <w:hideMark/>
          </w:tcPr>
          <w:p w14:paraId="1FBDBC25" w14:textId="77777777" w:rsidR="00630E59" w:rsidRPr="00CC1A12" w:rsidRDefault="00630E59" w:rsidP="00D17F95">
            <w:pPr>
              <w:spacing w:after="0" w:line="240" w:lineRule="auto"/>
              <w:jc w:val="both"/>
              <w:rPr>
                <w:rFonts w:ascii="Times New Roman" w:hAnsi="Times New Roman" w:cs="Times New Roman"/>
                <w:b/>
                <w:sz w:val="22"/>
                <w:szCs w:val="22"/>
                <w:lang w:val="en-US"/>
              </w:rPr>
            </w:pPr>
            <w:r>
              <w:rPr>
                <w:rFonts w:ascii="Times New Roman" w:hAnsi="Times New Roman" w:cs="Times New Roman"/>
                <w:b/>
                <w:sz w:val="22"/>
                <w:szCs w:val="22"/>
                <w:lang w:val="en-US"/>
              </w:rPr>
              <w:t xml:space="preserve">Planned number of copies </w:t>
            </w:r>
          </w:p>
        </w:tc>
        <w:tc>
          <w:tcPr>
            <w:tcW w:w="4631" w:type="dxa"/>
            <w:gridSpan w:val="4"/>
            <w:tcBorders>
              <w:top w:val="single" w:sz="4" w:space="0" w:color="auto"/>
              <w:left w:val="single" w:sz="4" w:space="0" w:color="auto"/>
              <w:bottom w:val="single" w:sz="4" w:space="0" w:color="auto"/>
              <w:right w:val="single" w:sz="4" w:space="0" w:color="auto"/>
            </w:tcBorders>
            <w:hideMark/>
          </w:tcPr>
          <w:p w14:paraId="4CE78812"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r w:rsidR="00630E59" w:rsidRPr="00CC1A12" w14:paraId="10F96CAF" w14:textId="77777777" w:rsidTr="00D17F95">
        <w:trPr>
          <w:trHeight w:val="340"/>
        </w:trPr>
        <w:tc>
          <w:tcPr>
            <w:tcW w:w="4719" w:type="dxa"/>
            <w:vMerge w:val="restart"/>
            <w:tcBorders>
              <w:top w:val="single" w:sz="4" w:space="0" w:color="auto"/>
              <w:left w:val="single" w:sz="4" w:space="0" w:color="auto"/>
              <w:bottom w:val="single" w:sz="4" w:space="0" w:color="auto"/>
              <w:right w:val="single" w:sz="4" w:space="0" w:color="auto"/>
            </w:tcBorders>
            <w:hideMark/>
          </w:tcPr>
          <w:p w14:paraId="0711668B"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sz w:val="22"/>
                <w:szCs w:val="22"/>
                <w:lang w:val="en-US"/>
              </w:rPr>
              <w:t xml:space="preserve">Type of broadcast in the case of TV or radio </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check the appropriate box</w:t>
            </w:r>
            <w:r w:rsidRPr="00CC1A12">
              <w:rPr>
                <w:rFonts w:ascii="Times New Roman" w:hAnsi="Times New Roman" w:cs="Times New Roman"/>
                <w:sz w:val="22"/>
                <w:szCs w:val="22"/>
                <w:lang w:val="en-US"/>
              </w:rPr>
              <w:t>)</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4197A27C"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71414D87"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local</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7148361E"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7A510352"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European</w:t>
            </w:r>
          </w:p>
        </w:tc>
      </w:tr>
      <w:tr w:rsidR="00630E59" w:rsidRPr="00CC1A12" w14:paraId="07FD3C0E"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CB2DD8"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4CAAA11E"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48F3DA15"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regional</w:t>
            </w:r>
          </w:p>
        </w:tc>
        <w:tc>
          <w:tcPr>
            <w:tcW w:w="258" w:type="dxa"/>
            <w:tcBorders>
              <w:top w:val="single" w:sz="4" w:space="0" w:color="auto"/>
              <w:left w:val="single" w:sz="4" w:space="0" w:color="auto"/>
              <w:bottom w:val="single" w:sz="4" w:space="0" w:color="auto"/>
              <w:right w:val="single" w:sz="4" w:space="0" w:color="auto"/>
            </w:tcBorders>
            <w:shd w:val="clear" w:color="auto" w:fill="BFBFBF"/>
            <w:hideMark/>
          </w:tcPr>
          <w:p w14:paraId="4E023DD5"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470AE4ED"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global</w:t>
            </w:r>
          </w:p>
        </w:tc>
      </w:tr>
      <w:tr w:rsidR="00630E59" w:rsidRPr="00CC1A12" w14:paraId="45C6FD47" w14:textId="77777777" w:rsidTr="00D17F95">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F5A467"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22B0C98E"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hideMark/>
          </w:tcPr>
          <w:p w14:paraId="733100A9"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national</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39F33673"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hideMark/>
          </w:tcPr>
          <w:p w14:paraId="427CB8B6"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commercial</w:t>
            </w:r>
          </w:p>
        </w:tc>
      </w:tr>
      <w:tr w:rsidR="00630E59" w:rsidRPr="00CC1A12" w14:paraId="56C29A36"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7DEF5A7D"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626F7B79"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tcPr>
          <w:p w14:paraId="69E0B9C8"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public</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6D440BEA"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6689FD2D"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other</w:t>
            </w:r>
          </w:p>
        </w:tc>
      </w:tr>
      <w:tr w:rsidR="00630E59" w:rsidRPr="00CC1A12" w14:paraId="5F3C55F4"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02A2F4EB"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Method of issuing and delivering the authorization and its attachments</w:t>
            </w:r>
            <w:r w:rsidRPr="00CC1A12">
              <w:rPr>
                <w:rFonts w:ascii="Times New Roman" w:hAnsi="Times New Roman" w:cs="Times New Roman"/>
                <w:b/>
                <w:bCs/>
                <w:sz w:val="22"/>
                <w:szCs w:val="22"/>
                <w:lang w:val="en-US"/>
              </w:rPr>
              <w:t>:</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409A930B"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tcPr>
          <w:p w14:paraId="0507E545"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Delivery in digital form through electronic means </w:t>
            </w: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1AF32B23"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7DCA917D" w14:textId="77777777" w:rsidR="00630E59" w:rsidRPr="00CC1A12" w:rsidRDefault="00630E59" w:rsidP="00D17F95">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Delivery in printed form and received in person at the premises of the HMA MPDC at 33-35 Jász Street, 1135 Budapest </w:t>
            </w:r>
          </w:p>
        </w:tc>
      </w:tr>
      <w:tr w:rsidR="00630E59" w:rsidRPr="00CC1A12" w14:paraId="5CE76EEE" w14:textId="77777777" w:rsidTr="00D17F95">
        <w:trPr>
          <w:trHeight w:val="340"/>
        </w:trPr>
        <w:tc>
          <w:tcPr>
            <w:tcW w:w="0" w:type="auto"/>
            <w:tcBorders>
              <w:top w:val="single" w:sz="4" w:space="0" w:color="auto"/>
              <w:left w:val="single" w:sz="4" w:space="0" w:color="auto"/>
              <w:bottom w:val="single" w:sz="4" w:space="0" w:color="auto"/>
              <w:right w:val="single" w:sz="4" w:space="0" w:color="auto"/>
            </w:tcBorders>
            <w:vAlign w:val="center"/>
          </w:tcPr>
          <w:p w14:paraId="28BA6110" w14:textId="77777777" w:rsidR="00630E59" w:rsidRPr="00CC1A12" w:rsidRDefault="00630E59" w:rsidP="00D17F95">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notes</w:t>
            </w:r>
          </w:p>
        </w:tc>
        <w:tc>
          <w:tcPr>
            <w:tcW w:w="257" w:type="dxa"/>
            <w:tcBorders>
              <w:top w:val="single" w:sz="4" w:space="0" w:color="auto"/>
              <w:left w:val="single" w:sz="4" w:space="0" w:color="auto"/>
              <w:bottom w:val="single" w:sz="4" w:space="0" w:color="auto"/>
              <w:right w:val="single" w:sz="4" w:space="0" w:color="auto"/>
            </w:tcBorders>
            <w:shd w:val="clear" w:color="auto" w:fill="BFBFBF"/>
          </w:tcPr>
          <w:p w14:paraId="112A5A1D"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1958" w:type="dxa"/>
            <w:tcBorders>
              <w:top w:val="single" w:sz="4" w:space="0" w:color="auto"/>
              <w:left w:val="single" w:sz="4" w:space="0" w:color="auto"/>
              <w:bottom w:val="single" w:sz="4" w:space="0" w:color="auto"/>
              <w:right w:val="single" w:sz="4" w:space="0" w:color="auto"/>
            </w:tcBorders>
          </w:tcPr>
          <w:p w14:paraId="20CFBFF6"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58" w:type="dxa"/>
            <w:tcBorders>
              <w:top w:val="single" w:sz="4" w:space="0" w:color="auto"/>
              <w:left w:val="single" w:sz="4" w:space="0" w:color="auto"/>
              <w:bottom w:val="single" w:sz="4" w:space="0" w:color="auto"/>
              <w:right w:val="single" w:sz="4" w:space="0" w:color="auto"/>
            </w:tcBorders>
            <w:shd w:val="clear" w:color="auto" w:fill="BFBFBF"/>
          </w:tcPr>
          <w:p w14:paraId="5D040766"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c>
          <w:tcPr>
            <w:tcW w:w="2158" w:type="dxa"/>
            <w:tcBorders>
              <w:top w:val="single" w:sz="4" w:space="0" w:color="auto"/>
              <w:left w:val="single" w:sz="4" w:space="0" w:color="auto"/>
              <w:bottom w:val="single" w:sz="4" w:space="0" w:color="auto"/>
              <w:right w:val="single" w:sz="4" w:space="0" w:color="auto"/>
            </w:tcBorders>
          </w:tcPr>
          <w:p w14:paraId="7E9CB562" w14:textId="77777777" w:rsidR="00630E59" w:rsidRPr="00CC1A12" w:rsidRDefault="00630E59" w:rsidP="00D17F95">
            <w:pPr>
              <w:spacing w:after="0" w:line="240" w:lineRule="auto"/>
              <w:jc w:val="both"/>
              <w:rPr>
                <w:rFonts w:ascii="Times New Roman" w:hAnsi="Times New Roman" w:cs="Times New Roman"/>
                <w:sz w:val="22"/>
                <w:szCs w:val="22"/>
                <w:lang w:val="en-US"/>
              </w:rPr>
            </w:pPr>
          </w:p>
        </w:tc>
      </w:tr>
    </w:tbl>
    <w:p w14:paraId="359783E4" w14:textId="77777777" w:rsidR="00630E59" w:rsidRPr="00CC1A12" w:rsidRDefault="00630E59" w:rsidP="00630E59">
      <w:pPr>
        <w:rPr>
          <w:lang w:val="en-US"/>
        </w:rPr>
      </w:pPr>
    </w:p>
    <w:p w14:paraId="10AB9D18" w14:textId="77777777" w:rsidR="00630E59" w:rsidRPr="00CC1A12" w:rsidRDefault="00630E59" w:rsidP="00630E59">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If you wish to order further documents, please continue on a separate page and attach the page with your signature and seal to the order form.</w:t>
      </w:r>
      <w:r w:rsidRPr="00CC1A12">
        <w:rPr>
          <w:rFonts w:ascii="Times New Roman" w:hAnsi="Times New Roman" w:cs="Times New Roman"/>
          <w:b/>
          <w:bCs/>
          <w:sz w:val="22"/>
          <w:szCs w:val="22"/>
          <w:lang w:val="en-US"/>
        </w:rPr>
        <w:t xml:space="preserve"> </w:t>
      </w:r>
    </w:p>
    <w:p w14:paraId="22B65E56" w14:textId="77777777" w:rsidR="00630E59" w:rsidRPr="00CC1A12" w:rsidRDefault="00630E59" w:rsidP="00630E59">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Digital files with a quality of 500 pixels (300 dpi) are issued exclusively for research purposes. </w:t>
      </w:r>
    </w:p>
    <w:p w14:paraId="494DE10F"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p w14:paraId="4BBFD1CB"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Payment method</w:t>
      </w:r>
      <w:r w:rsidRPr="00CC1A12">
        <w:rPr>
          <w:rFonts w:ascii="Times New Roman" w:hAnsi="Times New Roman" w:cs="Times New Roman"/>
          <w:b/>
          <w:bCs/>
          <w:sz w:val="22"/>
          <w:szCs w:val="22"/>
          <w:lang w:val="en-US"/>
        </w:rPr>
        <w:t>:</w:t>
      </w:r>
    </w:p>
    <w:p w14:paraId="18E02E51"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p w14:paraId="6B5D9D89"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agree to pay the reproduction fee in accordance with the call for payment and understand that I will only receive the reproductions in digital form and through electronic means or in printed form and receipt in person at the HMA MPDC premises at 33-35 Jász Street, 1135 Budapest after payment of the fee.  </w:t>
      </w:r>
      <w:r w:rsidRPr="00CC1A12">
        <w:rPr>
          <w:rFonts w:ascii="Times New Roman" w:hAnsi="Times New Roman" w:cs="Times New Roman"/>
          <w:sz w:val="22"/>
          <w:szCs w:val="22"/>
          <w:lang w:val="en-US"/>
        </w:rPr>
        <w:t xml:space="preserve">  </w:t>
      </w:r>
    </w:p>
    <w:p w14:paraId="01716EE2"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p>
    <w:p w14:paraId="77B78CF8"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Other statements</w:t>
      </w:r>
      <w:r w:rsidRPr="00CC1A12">
        <w:rPr>
          <w:rFonts w:ascii="Times New Roman" w:hAnsi="Times New Roman" w:cs="Times New Roman"/>
          <w:b/>
          <w:bCs/>
          <w:sz w:val="22"/>
          <w:szCs w:val="22"/>
          <w:lang w:val="en-US"/>
        </w:rPr>
        <w:t xml:space="preserve">: </w:t>
      </w:r>
    </w:p>
    <w:p w14:paraId="57A80120" w14:textId="77777777" w:rsidR="00630E59" w:rsidRPr="00CC1A12" w:rsidRDefault="00630E59" w:rsidP="00630E59">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 </w:t>
      </w:r>
    </w:p>
    <w:p w14:paraId="634017BE"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 xml:space="preserve">I, the undersigned, understand that on the basis of the present order, the HMA MPDC will issue the requested reproductions of works subject to copyright protection under the condition that the issuance of the reproductions does not entitle the Client to legal use of the reproduction. </w:t>
      </w:r>
    </w:p>
    <w:p w14:paraId="2CDBBC2D"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p>
    <w:p w14:paraId="04CED042"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 xml:space="preserve">I, the undersigned, understand that the HMA MPDC is not authorized to make a declaration on the issue of the free use of works subject to copyright protection allowed on the basis of the copyright law and the Client is burdened with the obligation to utilize the reproductions received in accordance with the legal provisions. </w:t>
      </w:r>
    </w:p>
    <w:p w14:paraId="0D183983"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p>
    <w:p w14:paraId="75631FA4"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r>
        <w:rPr>
          <w:rFonts w:ascii="Times New Roman" w:hAnsi="Times New Roman" w:cs="Times New Roman"/>
          <w:color w:val="000000"/>
          <w:sz w:val="22"/>
          <w:szCs w:val="22"/>
          <w:shd w:val="clear" w:color="auto" w:fill="FFFFFF"/>
          <w:lang w:val="en-US"/>
        </w:rPr>
        <w:t xml:space="preserve">I, the undersigned, understand and state that I am only entitled to utilize the reproductions received from the HMA MPDC in possession of an authorization of use issued by the creator/the legal owner/the organization handling the joint rights of the creators and in accordance with the provisions contained therein. </w:t>
      </w:r>
    </w:p>
    <w:p w14:paraId="76C1DA99" w14:textId="77777777" w:rsidR="00630E59" w:rsidRPr="00CC1A12" w:rsidRDefault="00630E59" w:rsidP="00630E59">
      <w:pPr>
        <w:spacing w:after="0" w:line="240" w:lineRule="auto"/>
        <w:contextualSpacing/>
        <w:jc w:val="both"/>
        <w:rPr>
          <w:rFonts w:ascii="Times New Roman" w:hAnsi="Times New Roman" w:cs="Times New Roman"/>
          <w:color w:val="000000"/>
          <w:sz w:val="22"/>
          <w:szCs w:val="22"/>
          <w:shd w:val="clear" w:color="auto" w:fill="FFFFFF"/>
          <w:lang w:val="en-US"/>
        </w:rPr>
      </w:pPr>
    </w:p>
    <w:p w14:paraId="05EC21E3" w14:textId="77777777" w:rsidR="00630E59" w:rsidRPr="00CC1A12" w:rsidRDefault="00630E59" w:rsidP="00630E59">
      <w:pPr>
        <w:spacing w:after="0" w:line="240" w:lineRule="auto"/>
        <w:contextualSpacing/>
        <w:jc w:val="both"/>
        <w:rPr>
          <w:rFonts w:ascii="Times New Roman" w:hAnsi="Times New Roman" w:cs="Times New Roman"/>
          <w:b/>
          <w:bCs/>
          <w:sz w:val="22"/>
          <w:szCs w:val="22"/>
          <w:lang w:val="en-US"/>
        </w:rPr>
      </w:pPr>
      <w:r>
        <w:rPr>
          <w:rFonts w:ascii="Times New Roman" w:hAnsi="Times New Roman" w:cs="Times New Roman"/>
          <w:color w:val="000000"/>
          <w:sz w:val="22"/>
          <w:szCs w:val="22"/>
          <w:shd w:val="clear" w:color="auto" w:fill="FFFFFF"/>
          <w:lang w:val="en-US"/>
        </w:rPr>
        <w:t>I, the undersigned, understand that the HMA MPDC takes no responsibility for the legal repercussions arising from illegal utilization of the reproductions.</w:t>
      </w:r>
      <w:r w:rsidRPr="00CC1A12">
        <w:rPr>
          <w:rFonts w:ascii="Times New Roman" w:hAnsi="Times New Roman" w:cs="Times New Roman"/>
          <w:color w:val="000000"/>
          <w:sz w:val="22"/>
          <w:szCs w:val="22"/>
          <w:shd w:val="clear" w:color="auto" w:fill="FFFFFF"/>
          <w:lang w:val="en-US"/>
        </w:rPr>
        <w:t xml:space="preserve">     </w:t>
      </w:r>
    </w:p>
    <w:p w14:paraId="4EDCB025"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state that I have understood the information related to the utilization of reproductions made by the HMA MPDC and will utilize the reproductions exclusively in accordance with the provisions of the copyright law in force. </w:t>
      </w:r>
    </w:p>
    <w:p w14:paraId="035E5B81" w14:textId="77777777" w:rsidR="00630E59" w:rsidRPr="00CC1A12" w:rsidRDefault="00630E59" w:rsidP="00630E59">
      <w:pPr>
        <w:spacing w:after="0" w:line="240" w:lineRule="auto"/>
        <w:jc w:val="both"/>
        <w:rPr>
          <w:rFonts w:ascii="Times New Roman" w:hAnsi="Times New Roman" w:cs="Times New Roman"/>
          <w:sz w:val="22"/>
          <w:szCs w:val="22"/>
          <w:highlight w:val="yellow"/>
          <w:lang w:val="en-US"/>
        </w:rPr>
      </w:pPr>
    </w:p>
    <w:p w14:paraId="55E91218"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the HMA MPDC only issues the digital reproductions requested for the purpose indicated in the order. </w:t>
      </w:r>
      <w:bookmarkStart w:id="0" w:name="_Hlk88135986"/>
      <w:r>
        <w:rPr>
          <w:rFonts w:ascii="Times New Roman" w:hAnsi="Times New Roman" w:cs="Times New Roman"/>
          <w:sz w:val="22"/>
          <w:szCs w:val="22"/>
          <w:lang w:val="en-US"/>
        </w:rPr>
        <w:t xml:space="preserve">If I want to use them again for another purpose, I am obligated to order the digital reproductions again and pay the fee for reproduction. </w:t>
      </w:r>
    </w:p>
    <w:p w14:paraId="6967FF54"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55BB26D6"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 xml:space="preserve">I agree to the obligation to remove the digital copies of the reproductions from every data storage unit immediately after use. </w:t>
      </w:r>
    </w:p>
    <w:p w14:paraId="07CDBA1C" w14:textId="77777777" w:rsidR="00630E59" w:rsidRPr="00CC1A12" w:rsidRDefault="00630E59" w:rsidP="00630E59">
      <w:pPr>
        <w:spacing w:after="0" w:line="240" w:lineRule="auto"/>
        <w:jc w:val="both"/>
        <w:rPr>
          <w:rFonts w:ascii="Times New Roman" w:hAnsi="Times New Roman" w:cs="Times New Roman"/>
          <w:sz w:val="22"/>
          <w:szCs w:val="22"/>
          <w:highlight w:val="yellow"/>
          <w:lang w:val="en-US"/>
        </w:rPr>
      </w:pPr>
    </w:p>
    <w:p w14:paraId="7A6979E4" w14:textId="77777777" w:rsidR="00630E59" w:rsidRPr="00CC1A12" w:rsidRDefault="00630E59" w:rsidP="00630E59">
      <w:pPr>
        <w:spacing w:after="0" w:line="240" w:lineRule="auto"/>
        <w:jc w:val="both"/>
        <w:rPr>
          <w:rFonts w:ascii="Times New Roman" w:hAnsi="Times New Roman" w:cs="Times New Roman"/>
          <w:sz w:val="22"/>
          <w:szCs w:val="22"/>
          <w:lang w:val="en-US"/>
        </w:rPr>
      </w:pPr>
      <w:bookmarkStart w:id="1" w:name="_Hlk89091166"/>
      <w:bookmarkEnd w:id="0"/>
      <w:r>
        <w:rPr>
          <w:rFonts w:ascii="Times New Roman" w:hAnsi="Times New Roman" w:cs="Times New Roman"/>
          <w:sz w:val="22"/>
          <w:szCs w:val="22"/>
          <w:lang w:val="en-US"/>
        </w:rPr>
        <w:t>I agree to the obligation that if I utilize the reproductions issued again without authorization, I will pay five times the fee for reproduction as a lump sum damage award within 30 days of receipt of the call for payment by the HMA MPDC</w:t>
      </w:r>
      <w:r w:rsidRPr="00CC1A12">
        <w:rPr>
          <w:rFonts w:ascii="Times New Roman" w:hAnsi="Times New Roman" w:cs="Times New Roman"/>
          <w:sz w:val="22"/>
          <w:szCs w:val="22"/>
          <w:lang w:val="en-US"/>
        </w:rPr>
        <w:t xml:space="preserve">. </w:t>
      </w:r>
    </w:p>
    <w:p w14:paraId="3B762919"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bookmarkEnd w:id="1"/>
    <w:p w14:paraId="3F1374EE"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sidRPr="00757AA8">
        <w:rPr>
          <w:rFonts w:ascii="Times New Roman" w:hAnsi="Times New Roman" w:cs="Times New Roman"/>
          <w:sz w:val="22"/>
          <w:szCs w:val="22"/>
          <w:lang w:val="en-US"/>
        </w:rPr>
        <w:t>I, the undersigned, state and understand that the user is obligated to be informed of the provisions of the copyright law in force.</w:t>
      </w:r>
      <w:r>
        <w:rPr>
          <w:rFonts w:ascii="Times New Roman" w:hAnsi="Times New Roman" w:cs="Times New Roman"/>
          <w:sz w:val="22"/>
          <w:szCs w:val="22"/>
          <w:lang w:val="en-US"/>
        </w:rPr>
        <w:t xml:space="preserve"> </w:t>
      </w:r>
    </w:p>
    <w:p w14:paraId="6879A7EC"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p w14:paraId="1E2C044B"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I, the undersigned researcher, understand that in possession of a valid research authorization from the museum, I am entitled to issue reproductions of the basic professional information</w:t>
      </w:r>
      <w:r w:rsidRPr="00CC1A12">
        <w:rPr>
          <w:rStyle w:val="Lbjegyzet-hivatkozs"/>
          <w:rFonts w:ascii="Times New Roman" w:hAnsi="Times New Roman" w:cs="Times New Roman"/>
          <w:sz w:val="22"/>
          <w:szCs w:val="22"/>
          <w:lang w:val="en-US"/>
        </w:rPr>
        <w:footnoteReference w:id="1"/>
      </w:r>
      <w:r>
        <w:rPr>
          <w:rFonts w:ascii="Times New Roman" w:hAnsi="Times New Roman" w:cs="Times New Roman"/>
          <w:sz w:val="22"/>
          <w:szCs w:val="22"/>
          <w:lang w:val="en-US"/>
        </w:rPr>
        <w:t xml:space="preserve"> exclusively of materials in the institution’s collections and their documentation after payment of the service fee for researchers, published for research purposes and as thumbnail, watermarked reproductions of 500 pixels at 300 dpi resolution for a discounted fee.</w:t>
      </w:r>
      <w:r w:rsidRPr="00CC1A12">
        <w:rPr>
          <w:rFonts w:ascii="Times New Roman" w:hAnsi="Times New Roman" w:cs="Times New Roman"/>
          <w:sz w:val="22"/>
          <w:szCs w:val="22"/>
          <w:lang w:val="en-US"/>
        </w:rPr>
        <w:t xml:space="preserve">  </w:t>
      </w:r>
    </w:p>
    <w:p w14:paraId="19AD78E1"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  </w:t>
      </w:r>
    </w:p>
    <w:p w14:paraId="2F031C17" w14:textId="77777777" w:rsidR="00630E59" w:rsidRPr="00CC1A12" w:rsidRDefault="00630E59" w:rsidP="00630E59">
      <w:pPr>
        <w:pStyle w:val="Listaszerbekezds"/>
        <w:spacing w:after="0" w:line="240" w:lineRule="auto"/>
        <w:ind w:left="0"/>
        <w:jc w:val="both"/>
        <w:rPr>
          <w:rFonts w:ascii="Times New Roman" w:hAnsi="Times New Roman" w:cs="Times New Roman"/>
          <w:sz w:val="22"/>
          <w:szCs w:val="22"/>
          <w:lang w:val="en-US"/>
        </w:rPr>
      </w:pPr>
      <w:r w:rsidRPr="00CC1A12">
        <w:rPr>
          <w:rFonts w:ascii="Times New Roman" w:hAnsi="Times New Roman" w:cs="Times New Roman"/>
          <w:noProof/>
          <w:sz w:val="22"/>
          <w:szCs w:val="22"/>
          <w:lang w:val="en-US"/>
        </w:rPr>
        <mc:AlternateContent>
          <mc:Choice Requires="wpi">
            <w:drawing>
              <wp:anchor distT="0" distB="0" distL="114300" distR="114300" simplePos="0" relativeHeight="251659264" behindDoc="0" locked="0" layoutInCell="1" allowOverlap="1" wp14:anchorId="394C904C" wp14:editId="49487BC4">
                <wp:simplePos x="0" y="0"/>
                <wp:positionH relativeFrom="column">
                  <wp:posOffset>-1920240</wp:posOffset>
                </wp:positionH>
                <wp:positionV relativeFrom="paragraph">
                  <wp:posOffset>402985</wp:posOffset>
                </wp:positionV>
                <wp:extent cx="360" cy="360"/>
                <wp:effectExtent l="38100" t="38100" r="57150" b="57150"/>
                <wp:wrapNone/>
                <wp:docPr id="18" name="Szabadkéz 18"/>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1BE1AE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zabadkéz 18" o:spid="_x0000_s1026" type="#_x0000_t75" style="position:absolute;margin-left:-151.9pt;margin-top:31.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Cv/MhUyQEAAJAEAAAQAAAAAAAAAAAAAAAAANADAABkcnMv&#10;aW5rL2luazEueG1sUEsBAi0AFAAGAAgAAAAhAOIlmW7dAAAACwEAAA8AAAAAAAAAAAAAAAAAxwUA&#10;AGRycy9kb3ducmV2LnhtbFBLAQItABQABgAIAAAAIQB5GLydvwAAACEBAAAZAAAAAAAAAAAAAAAA&#10;ANEGAABkcnMvX3JlbHMvZTJvRG9jLnhtbC5yZWxzUEsFBgAAAAAGAAYAeAEAAMcHAAAAAA==&#10;">
                <v:imagedata r:id="rId8" o:title=""/>
              </v:shape>
            </w:pict>
          </mc:Fallback>
        </mc:AlternateContent>
      </w:r>
      <w:r>
        <w:rPr>
          <w:rFonts w:ascii="Times New Roman" w:hAnsi="Times New Roman" w:cs="Times New Roman"/>
          <w:sz w:val="22"/>
          <w:szCs w:val="22"/>
          <w:lang w:val="en-US"/>
        </w:rPr>
        <w:t xml:space="preserve">Understanding my criminal liability, I state that I will use the reproductions ordered for research purposes and made by the HMA MPDC exclusively for research purposes while abiding by the provisions of copyright law. </w:t>
      </w:r>
    </w:p>
    <w:p w14:paraId="25597BB8" w14:textId="77777777" w:rsidR="00630E59" w:rsidRPr="00CC1A12" w:rsidRDefault="00630E59" w:rsidP="00630E59">
      <w:pPr>
        <w:pStyle w:val="Listaszerbekezds"/>
        <w:spacing w:after="0" w:line="240" w:lineRule="auto"/>
        <w:ind w:left="0"/>
        <w:jc w:val="both"/>
        <w:rPr>
          <w:rFonts w:ascii="Times New Roman" w:hAnsi="Times New Roman" w:cs="Times New Roman"/>
          <w:sz w:val="22"/>
          <w:szCs w:val="22"/>
          <w:lang w:val="en-US"/>
        </w:rPr>
      </w:pPr>
    </w:p>
    <w:p w14:paraId="74EC01C1" w14:textId="77777777" w:rsidR="00630E59" w:rsidRPr="00CC1A12" w:rsidRDefault="00630E59" w:rsidP="00630E59">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communication with the HMA MPDC will primarily be conducted through electronic means. </w:t>
      </w:r>
    </w:p>
    <w:p w14:paraId="1D0C46FF" w14:textId="77777777" w:rsidR="00630E59" w:rsidRPr="00CC1A12" w:rsidRDefault="00630E59" w:rsidP="00630E59">
      <w:pPr>
        <w:pStyle w:val="Listaszerbekezds"/>
        <w:spacing w:after="0" w:line="240" w:lineRule="auto"/>
        <w:ind w:left="0"/>
        <w:jc w:val="both"/>
        <w:rPr>
          <w:rFonts w:ascii="Times New Roman" w:hAnsi="Times New Roman" w:cs="Times New Roman"/>
          <w:sz w:val="22"/>
          <w:szCs w:val="22"/>
          <w:lang w:val="en-US"/>
        </w:rPr>
      </w:pPr>
    </w:p>
    <w:p w14:paraId="7B0C5E1A"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agree that I will send the present application with my signature/corporate signature to the </w:t>
      </w:r>
      <w:hyperlink r:id="rId9" w:history="1">
        <w:r w:rsidRPr="00CC1A12">
          <w:rPr>
            <w:rStyle w:val="Hiperhivatkozs"/>
            <w:rFonts w:ascii="Times New Roman" w:hAnsi="Times New Roman" w:cs="Times New Roman"/>
            <w:sz w:val="22"/>
            <w:szCs w:val="22"/>
            <w:lang w:val="en-US"/>
          </w:rPr>
          <w:t>gyujtemenyek@mma-mem.hu</w:t>
        </w:r>
      </w:hyperlink>
      <w:r w:rsidRPr="00CC1A12">
        <w:rPr>
          <w:rFonts w:ascii="Times New Roman" w:hAnsi="Times New Roman" w:cs="Times New Roman"/>
          <w:sz w:val="22"/>
          <w:szCs w:val="22"/>
          <w:lang w:val="en-US"/>
        </w:rPr>
        <w:t xml:space="preserve"> e-mail </w:t>
      </w:r>
      <w:r>
        <w:rPr>
          <w:rFonts w:ascii="Times New Roman" w:hAnsi="Times New Roman" w:cs="Times New Roman"/>
          <w:sz w:val="22"/>
          <w:szCs w:val="22"/>
          <w:lang w:val="en-US"/>
        </w:rPr>
        <w:t>address together with its version that can be edited and in 2 (two) printed copies to the mailing address: HMA MPDC Administrative Department,</w:t>
      </w:r>
      <w:r w:rsidRPr="00CC1A12">
        <w:rPr>
          <w:rFonts w:ascii="Times New Roman" w:hAnsi="Times New Roman" w:cs="Times New Roman"/>
          <w:sz w:val="22"/>
          <w:szCs w:val="22"/>
          <w:lang w:val="en-US"/>
        </w:rPr>
        <w:t xml:space="preserve"> 1372 Budapest, Pf. 418. </w:t>
      </w:r>
    </w:p>
    <w:p w14:paraId="248317DD"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54373C0C" w14:textId="77777777" w:rsidR="00630E59" w:rsidRPr="00CC1A12" w:rsidRDefault="00630E59" w:rsidP="00630E59">
      <w:pPr>
        <w:spacing w:after="0" w:line="240" w:lineRule="auto"/>
        <w:jc w:val="both"/>
        <w:rPr>
          <w:rFonts w:ascii="Times New Roman" w:hAnsi="Times New Roman" w:cs="Times New Roman"/>
          <w:sz w:val="22"/>
          <w:szCs w:val="22"/>
          <w:lang w:val="en-US"/>
        </w:rPr>
      </w:pPr>
      <w:bookmarkStart w:id="2" w:name="_Hlk89941701"/>
      <w:r>
        <w:rPr>
          <w:rFonts w:ascii="Times New Roman" w:hAnsi="Times New Roman" w:cs="Times New Roman"/>
          <w:sz w:val="22"/>
          <w:szCs w:val="22"/>
          <w:lang w:val="en-US"/>
        </w:rPr>
        <w:t xml:space="preserve">I, the undersigned, understand that I am obligated during use to indicate the title, creator, date of creation, and code/inventory number of the work(s) utilized as well as the HMA MPDC as the source of the document(s) utilized with the designation of the collections according to points I.1.5 and I.1.6 of the Collection Use and Research Rules. </w:t>
      </w:r>
    </w:p>
    <w:p w14:paraId="66076C21"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45CC0AAD"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I, the undersigned, am obligated to use the following titles of the institution when indicating it as a source</w:t>
      </w:r>
      <w:r w:rsidRPr="00CC1A12">
        <w:rPr>
          <w:rFonts w:ascii="Times New Roman" w:hAnsi="Times New Roman" w:cs="Times New Roman"/>
          <w:sz w:val="22"/>
          <w:szCs w:val="22"/>
          <w:lang w:val="en-US"/>
        </w:rPr>
        <w:t>:</w:t>
      </w:r>
    </w:p>
    <w:p w14:paraId="3FC25CC6"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1E6DEE2D"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Full name</w:t>
      </w:r>
      <w:r w:rsidRPr="00CC1A12">
        <w:rPr>
          <w:rFonts w:ascii="Times New Roman" w:hAnsi="Times New Roman" w:cs="Times New Roman"/>
          <w:sz w:val="22"/>
          <w:szCs w:val="22"/>
          <w:lang w:val="en-US"/>
        </w:rPr>
        <w:t>: Magyar Építészeti Múzeum és Műemlékvédelmi Dokumentációs Központ (MÉM MDK)</w:t>
      </w:r>
    </w:p>
    <w:p w14:paraId="7A56EA71"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Abbreviated name</w:t>
      </w:r>
      <w:r w:rsidRPr="00CC1A12">
        <w:rPr>
          <w:rFonts w:ascii="Times New Roman" w:hAnsi="Times New Roman" w:cs="Times New Roman"/>
          <w:sz w:val="22"/>
          <w:szCs w:val="22"/>
          <w:lang w:val="en-US"/>
        </w:rPr>
        <w:t>: MÉM MDK</w:t>
      </w:r>
    </w:p>
    <w:p w14:paraId="736CF6CC"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English language name</w:t>
      </w:r>
      <w:r w:rsidRPr="00CC1A12">
        <w:rPr>
          <w:rFonts w:ascii="Times New Roman" w:hAnsi="Times New Roman" w:cs="Times New Roman"/>
          <w:sz w:val="22"/>
          <w:szCs w:val="22"/>
          <w:lang w:val="en-US"/>
        </w:rPr>
        <w:t xml:space="preserve">: Hungarian Museum of Architecture and Monument </w:t>
      </w:r>
    </w:p>
    <w:p w14:paraId="3644D2CA" w14:textId="77777777" w:rsidR="00630E59" w:rsidRPr="00CC1A12" w:rsidRDefault="00630E59" w:rsidP="00630E59">
      <w:pPr>
        <w:spacing w:after="0" w:line="240" w:lineRule="auto"/>
        <w:ind w:left="108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Protection Documentation Center</w:t>
      </w:r>
      <w:r>
        <w:rPr>
          <w:rFonts w:ascii="Times New Roman" w:hAnsi="Times New Roman" w:cs="Times New Roman"/>
          <w:sz w:val="22"/>
          <w:szCs w:val="22"/>
          <w:lang w:val="en-US"/>
        </w:rPr>
        <w:t xml:space="preserve"> (HMA MPDC)</w:t>
      </w:r>
      <w:r w:rsidRPr="00CC1A12">
        <w:rPr>
          <w:rFonts w:ascii="Times New Roman" w:hAnsi="Times New Roman" w:cs="Times New Roman"/>
          <w:sz w:val="22"/>
          <w:szCs w:val="22"/>
          <w:lang w:val="en-US"/>
        </w:rPr>
        <w:t>,</w:t>
      </w:r>
    </w:p>
    <w:p w14:paraId="095771C4"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German language name</w:t>
      </w:r>
      <w:r w:rsidRPr="00CC1A12">
        <w:rPr>
          <w:rFonts w:ascii="Times New Roman" w:hAnsi="Times New Roman" w:cs="Times New Roman"/>
          <w:sz w:val="22"/>
          <w:szCs w:val="22"/>
          <w:lang w:val="en-US"/>
        </w:rPr>
        <w:t>: Ungarisches Architekturmuseum- Forschungszentrum   und Archiv für Denkmalpflege</w:t>
      </w:r>
    </w:p>
    <w:p w14:paraId="7AB432A2"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French language name</w:t>
      </w:r>
      <w:r w:rsidRPr="00CC1A12">
        <w:rPr>
          <w:rFonts w:ascii="Times New Roman" w:hAnsi="Times New Roman" w:cs="Times New Roman"/>
          <w:sz w:val="22"/>
          <w:szCs w:val="22"/>
          <w:lang w:val="en-US"/>
        </w:rPr>
        <w:t>: Musée D’architecture de Hongrie et Centre de Documentation de Protection du Patrimoine</w:t>
      </w:r>
    </w:p>
    <w:p w14:paraId="6E076729" w14:textId="77777777" w:rsidR="00630E59" w:rsidRPr="00CC1A12" w:rsidRDefault="00630E59" w:rsidP="00630E59">
      <w:pPr>
        <w:numPr>
          <w:ilvl w:val="2"/>
          <w:numId w:val="1"/>
        </w:num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Russian language name</w:t>
      </w:r>
      <w:r w:rsidRPr="00CC1A12">
        <w:rPr>
          <w:rFonts w:ascii="Times New Roman" w:hAnsi="Times New Roman" w:cs="Times New Roman"/>
          <w:sz w:val="22"/>
          <w:szCs w:val="22"/>
          <w:lang w:val="en-US"/>
        </w:rPr>
        <w:t>: Венгерский Музей Архитектуры и Центр по Документации и Сохранении Памятников</w:t>
      </w:r>
    </w:p>
    <w:p w14:paraId="2D0D88E8"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7B49ED3E"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 xml:space="preserve">I, the undersigned, am obligated to indicate the institution’s full name at least once, and then following that may use the abbreviated name of the institution together with the name of the collection and the code/inventory number of the collection materials. </w:t>
      </w:r>
    </w:p>
    <w:p w14:paraId="5E1F4FDE"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will use the Hungarian language name of the institution in situations of Hungarian language use, while I will use the appropriate foreign language name in situations of foreign language use. If the use is in a language not appearing above, then I will indicate the name of the institution in English. </w:t>
      </w:r>
    </w:p>
    <w:p w14:paraId="7247EAA9" w14:textId="77777777" w:rsidR="00630E59" w:rsidRPr="00CC1A12" w:rsidRDefault="00630E59" w:rsidP="00630E59">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will indicate the logo of the institution as below in the imprint of the exhibition, exhibition catalogue, book (monograph), etc.: </w:t>
      </w:r>
    </w:p>
    <w:p w14:paraId="4C024EA1" w14:textId="77777777" w:rsidR="00630E59" w:rsidRPr="00CC1A12" w:rsidRDefault="00630E59" w:rsidP="00630E59">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 </w:t>
      </w:r>
    </w:p>
    <w:bookmarkEnd w:id="2"/>
    <w:p w14:paraId="0F8F4C6F" w14:textId="77777777" w:rsidR="00630E59" w:rsidRPr="00CC1A12" w:rsidRDefault="00630E59" w:rsidP="00630E59">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noProof/>
          <w:sz w:val="22"/>
          <w:szCs w:val="22"/>
          <w:lang w:val="en-US"/>
        </w:rPr>
        <w:drawing>
          <wp:inline distT="0" distB="0" distL="0" distR="0" wp14:anchorId="7CC0E4F7" wp14:editId="0F1CE4F9">
            <wp:extent cx="1965960" cy="797382"/>
            <wp:effectExtent l="0" t="0" r="0" b="3175"/>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2977" cy="804284"/>
                    </a:xfrm>
                    <a:prstGeom prst="rect">
                      <a:avLst/>
                    </a:prstGeom>
                    <a:noFill/>
                    <a:ln>
                      <a:noFill/>
                    </a:ln>
                  </pic:spPr>
                </pic:pic>
              </a:graphicData>
            </a:graphic>
          </wp:inline>
        </w:drawing>
      </w:r>
    </w:p>
    <w:p w14:paraId="0773FEEB" w14:textId="77777777" w:rsidR="00630E59" w:rsidRPr="00CC1A12" w:rsidRDefault="00630E59" w:rsidP="00630E59">
      <w:pPr>
        <w:spacing w:after="0" w:line="240" w:lineRule="auto"/>
        <w:jc w:val="both"/>
        <w:rPr>
          <w:rFonts w:ascii="Times New Roman" w:hAnsi="Times New Roman" w:cs="Times New Roman"/>
          <w:sz w:val="22"/>
          <w:szCs w:val="22"/>
          <w:lang w:val="en-US"/>
        </w:rPr>
      </w:pPr>
    </w:p>
    <w:p w14:paraId="08072084"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Budapest, </w:t>
      </w:r>
      <w:r>
        <w:rPr>
          <w:rFonts w:ascii="Times New Roman" w:hAnsi="Times New Roman" w:cs="Times New Roman"/>
          <w:sz w:val="22"/>
          <w:szCs w:val="22"/>
          <w:lang w:val="en-US"/>
        </w:rPr>
        <w:t>…………….</w:t>
      </w:r>
      <w:r w:rsidRPr="00CC1A12">
        <w:rPr>
          <w:rFonts w:ascii="Times New Roman" w:hAnsi="Times New Roman" w:cs="Times New Roman"/>
          <w:sz w:val="22"/>
          <w:szCs w:val="22"/>
          <w:lang w:val="en-US"/>
        </w:rPr>
        <w:t>20</w:t>
      </w:r>
      <w:r>
        <w:rPr>
          <w:rFonts w:ascii="Times New Roman" w:hAnsi="Times New Roman" w:cs="Times New Roman"/>
          <w:sz w:val="22"/>
          <w:szCs w:val="22"/>
          <w:lang w:val="en-US"/>
        </w:rPr>
        <w:t>….</w:t>
      </w:r>
    </w:p>
    <w:p w14:paraId="147722B3"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p w14:paraId="397AF017" w14:textId="77777777" w:rsidR="00630E59" w:rsidRPr="00CC1A12" w:rsidRDefault="00630E59" w:rsidP="00630E59">
      <w:pPr>
        <w:spacing w:after="0" w:line="240" w:lineRule="auto"/>
        <w:contextualSpacing/>
        <w:jc w:val="both"/>
        <w:rPr>
          <w:rFonts w:ascii="Times New Roman" w:hAnsi="Times New Roman" w:cs="Times New Roman"/>
          <w:sz w:val="22"/>
          <w:szCs w:val="22"/>
          <w:lang w:val="en-US"/>
        </w:rPr>
      </w:pPr>
    </w:p>
    <w:p w14:paraId="3C596BA3" w14:textId="77777777" w:rsidR="00630E59" w:rsidRPr="00CC1A12" w:rsidRDefault="00630E59" w:rsidP="00630E59">
      <w:pPr>
        <w:spacing w:after="0" w:line="240" w:lineRule="auto"/>
        <w:contextualSpacing/>
        <w:jc w:val="center"/>
        <w:rPr>
          <w:rFonts w:ascii="Times New Roman" w:hAnsi="Times New Roman" w:cs="Times New Roman"/>
          <w:sz w:val="22"/>
          <w:szCs w:val="22"/>
          <w:lang w:val="en-US"/>
        </w:rPr>
      </w:pPr>
      <w:r w:rsidRPr="00CC1A12">
        <w:rPr>
          <w:rFonts w:ascii="Times New Roman" w:hAnsi="Times New Roman" w:cs="Times New Roman"/>
          <w:sz w:val="22"/>
          <w:szCs w:val="22"/>
          <w:lang w:val="en-US"/>
        </w:rPr>
        <w:t>……………………………………………………</w:t>
      </w:r>
    </w:p>
    <w:p w14:paraId="2FEA7D59" w14:textId="4D83186B" w:rsidR="001179BF" w:rsidRDefault="00630E59" w:rsidP="00630E59">
      <w:pPr>
        <w:ind w:left="2977"/>
      </w:pPr>
      <w:r>
        <w:rPr>
          <w:rFonts w:ascii="Times New Roman" w:hAnsi="Times New Roman" w:cs="Times New Roman"/>
          <w:sz w:val="22"/>
          <w:szCs w:val="22"/>
          <w:lang w:val="en-US"/>
        </w:rPr>
        <w:t>Client signature</w:t>
      </w:r>
      <w:r w:rsidRPr="00CC1A12">
        <w:rPr>
          <w:rFonts w:ascii="Times New Roman" w:hAnsi="Times New Roman" w:cs="Times New Roman"/>
          <w:sz w:val="22"/>
          <w:szCs w:val="22"/>
          <w:lang w:val="en-US"/>
        </w:rPr>
        <w:t>/</w:t>
      </w:r>
      <w:r>
        <w:rPr>
          <w:rFonts w:ascii="Times New Roman" w:hAnsi="Times New Roman" w:cs="Times New Roman"/>
          <w:sz w:val="22"/>
          <w:szCs w:val="22"/>
          <w:lang w:val="en-US"/>
        </w:rPr>
        <w:t>corporate signature</w:t>
      </w:r>
    </w:p>
    <w:sectPr w:rsidR="001179BF" w:rsidSect="00E00A1E">
      <w:pgSz w:w="11906" w:h="16838"/>
      <w:pgMar w:top="567" w:right="42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47662" w14:textId="77777777" w:rsidR="00D304A4" w:rsidRDefault="00D304A4" w:rsidP="00630E59">
      <w:pPr>
        <w:spacing w:after="0" w:line="240" w:lineRule="auto"/>
      </w:pPr>
      <w:r>
        <w:separator/>
      </w:r>
    </w:p>
  </w:endnote>
  <w:endnote w:type="continuationSeparator" w:id="0">
    <w:p w14:paraId="29362AE1" w14:textId="77777777" w:rsidR="00D304A4" w:rsidRDefault="00D304A4" w:rsidP="00630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EEAF0" w14:textId="77777777" w:rsidR="00D304A4" w:rsidRDefault="00D304A4" w:rsidP="00630E59">
      <w:pPr>
        <w:spacing w:after="0" w:line="240" w:lineRule="auto"/>
      </w:pPr>
      <w:r>
        <w:separator/>
      </w:r>
    </w:p>
  </w:footnote>
  <w:footnote w:type="continuationSeparator" w:id="0">
    <w:p w14:paraId="511B42E3" w14:textId="77777777" w:rsidR="00D304A4" w:rsidRDefault="00D304A4" w:rsidP="00630E59">
      <w:pPr>
        <w:spacing w:after="0" w:line="240" w:lineRule="auto"/>
      </w:pPr>
      <w:r>
        <w:continuationSeparator/>
      </w:r>
    </w:p>
  </w:footnote>
  <w:footnote w:id="1">
    <w:p w14:paraId="6288E711" w14:textId="77777777" w:rsidR="00630E59" w:rsidRPr="00BC32EB" w:rsidRDefault="00630E59" w:rsidP="00630E59">
      <w:pPr>
        <w:spacing w:after="0" w:line="240" w:lineRule="auto"/>
        <w:jc w:val="both"/>
        <w:rPr>
          <w:b/>
          <w:bCs/>
          <w:sz w:val="16"/>
          <w:szCs w:val="16"/>
          <w:lang w:val="en-US"/>
        </w:rPr>
      </w:pPr>
      <w:r>
        <w:rPr>
          <w:rStyle w:val="Lbjegyzet-hivatkozs"/>
        </w:rPr>
        <w:footnoteRef/>
      </w:r>
      <w:r>
        <w:t xml:space="preserve"> </w:t>
      </w:r>
      <w:r w:rsidRPr="00BC32EB">
        <w:rPr>
          <w:b/>
          <w:bCs/>
          <w:sz w:val="16"/>
          <w:szCs w:val="16"/>
          <w:lang w:val="en-US"/>
        </w:rPr>
        <w:t xml:space="preserve">Appendix to Governmental Decree 47/2001. (III. 27.) </w:t>
      </w:r>
    </w:p>
    <w:p w14:paraId="3915635F" w14:textId="77777777" w:rsidR="00630E59" w:rsidRPr="00BC32EB" w:rsidRDefault="00630E59" w:rsidP="00630E59">
      <w:pPr>
        <w:spacing w:after="0" w:line="240" w:lineRule="auto"/>
        <w:jc w:val="both"/>
        <w:rPr>
          <w:sz w:val="16"/>
          <w:szCs w:val="16"/>
          <w:lang w:val="en-US"/>
        </w:rPr>
      </w:pPr>
      <w:r w:rsidRPr="00BC32EB">
        <w:rPr>
          <w:sz w:val="16"/>
          <w:szCs w:val="16"/>
          <w:lang w:val="en-US"/>
        </w:rPr>
        <w:t xml:space="preserve">The basic professional data from documentation on objects of cultural heritage that can be provided for researchers: </w:t>
      </w:r>
    </w:p>
    <w:p w14:paraId="04921872" w14:textId="77777777" w:rsidR="00630E59" w:rsidRPr="00BC32EB" w:rsidRDefault="00630E59" w:rsidP="00630E59">
      <w:pPr>
        <w:spacing w:after="0" w:line="240" w:lineRule="auto"/>
        <w:jc w:val="both"/>
        <w:rPr>
          <w:sz w:val="16"/>
          <w:szCs w:val="16"/>
          <w:lang w:val="en-US"/>
        </w:rPr>
      </w:pPr>
      <w:r w:rsidRPr="00BC32EB">
        <w:rPr>
          <w:sz w:val="16"/>
          <w:szCs w:val="16"/>
          <w:lang w:val="en-US"/>
        </w:rPr>
        <w:t xml:space="preserve">a) their identification data: institution, collection (organizational unit), inventory number (code), </w:t>
      </w:r>
    </w:p>
    <w:p w14:paraId="73C07439" w14:textId="77777777" w:rsidR="00630E59" w:rsidRPr="00BC32EB" w:rsidRDefault="00630E59" w:rsidP="00630E59">
      <w:pPr>
        <w:spacing w:after="0" w:line="240" w:lineRule="auto"/>
        <w:jc w:val="both"/>
        <w:rPr>
          <w:sz w:val="16"/>
          <w:szCs w:val="16"/>
          <w:lang w:val="en-US"/>
        </w:rPr>
      </w:pPr>
      <w:r w:rsidRPr="00BC32EB">
        <w:rPr>
          <w:sz w:val="16"/>
          <w:szCs w:val="16"/>
          <w:lang w:val="en-US"/>
        </w:rPr>
        <w:t>b) their designation (title),</w:t>
      </w:r>
    </w:p>
    <w:p w14:paraId="3937B25B" w14:textId="77777777" w:rsidR="00630E59" w:rsidRPr="00BC32EB" w:rsidRDefault="00630E59" w:rsidP="00630E59">
      <w:pPr>
        <w:spacing w:after="0" w:line="240" w:lineRule="auto"/>
        <w:jc w:val="both"/>
        <w:rPr>
          <w:sz w:val="16"/>
          <w:szCs w:val="16"/>
          <w:lang w:val="en-US"/>
        </w:rPr>
      </w:pPr>
      <w:r w:rsidRPr="00BC32EB">
        <w:rPr>
          <w:sz w:val="16"/>
          <w:szCs w:val="16"/>
          <w:lang w:val="en-US"/>
        </w:rPr>
        <w:t>c) geographical, social, etc. data of their description, use, and content,</w:t>
      </w:r>
    </w:p>
    <w:p w14:paraId="28C22C72" w14:textId="77777777" w:rsidR="00630E59" w:rsidRPr="00BC32EB" w:rsidRDefault="00630E59" w:rsidP="00630E59">
      <w:pPr>
        <w:spacing w:after="0" w:line="240" w:lineRule="auto"/>
        <w:jc w:val="both"/>
        <w:rPr>
          <w:sz w:val="16"/>
          <w:szCs w:val="16"/>
          <w:lang w:val="en-US"/>
        </w:rPr>
      </w:pPr>
      <w:r w:rsidRPr="00BC32EB">
        <w:rPr>
          <w:sz w:val="16"/>
          <w:szCs w:val="16"/>
          <w:lang w:val="en-US"/>
        </w:rPr>
        <w:t xml:space="preserve">d) circumstances, date, creator (workshop), etc. of their origin and creation, </w:t>
      </w:r>
    </w:p>
    <w:p w14:paraId="3C2FCDA8" w14:textId="77777777" w:rsidR="00630E59" w:rsidRPr="00BC32EB" w:rsidRDefault="00630E59" w:rsidP="00630E59">
      <w:pPr>
        <w:spacing w:after="0" w:line="240" w:lineRule="auto"/>
        <w:jc w:val="both"/>
        <w:rPr>
          <w:sz w:val="16"/>
          <w:szCs w:val="16"/>
          <w:lang w:val="en-US"/>
        </w:rPr>
      </w:pPr>
      <w:r w:rsidRPr="00BC32EB">
        <w:rPr>
          <w:sz w:val="16"/>
          <w:szCs w:val="16"/>
          <w:lang w:val="en-US"/>
        </w:rPr>
        <w:t>e) determination of their age and the method of this determination,</w:t>
      </w:r>
    </w:p>
    <w:p w14:paraId="10F1815F" w14:textId="77777777" w:rsidR="00630E59" w:rsidRPr="00BC32EB" w:rsidRDefault="00630E59" w:rsidP="00630E59">
      <w:pPr>
        <w:spacing w:after="0" w:line="240" w:lineRule="auto"/>
        <w:jc w:val="both"/>
        <w:rPr>
          <w:sz w:val="16"/>
          <w:szCs w:val="16"/>
          <w:lang w:val="en-US"/>
        </w:rPr>
      </w:pPr>
      <w:r w:rsidRPr="00BC32EB">
        <w:rPr>
          <w:sz w:val="16"/>
          <w:szCs w:val="16"/>
          <w:lang w:val="en-US"/>
        </w:rPr>
        <w:t>f) their materials, techniques, and method of production,</w:t>
      </w:r>
    </w:p>
    <w:p w14:paraId="1BFCDD19" w14:textId="77777777" w:rsidR="00630E59" w:rsidRPr="00BC32EB" w:rsidRDefault="00630E59" w:rsidP="00630E59">
      <w:pPr>
        <w:spacing w:after="0" w:line="240" w:lineRule="auto"/>
        <w:jc w:val="both"/>
        <w:rPr>
          <w:sz w:val="16"/>
          <w:szCs w:val="16"/>
          <w:lang w:val="en-US"/>
        </w:rPr>
      </w:pPr>
      <w:r w:rsidRPr="00BC32EB">
        <w:rPr>
          <w:sz w:val="16"/>
          <w:szCs w:val="16"/>
          <w:lang w:val="en-US"/>
        </w:rPr>
        <w:t xml:space="preserve">g) their dimensions and size, </w:t>
      </w:r>
    </w:p>
    <w:p w14:paraId="4EBADBC7" w14:textId="77777777" w:rsidR="00630E59" w:rsidRPr="00BC32EB" w:rsidRDefault="00630E59" w:rsidP="00630E59">
      <w:pPr>
        <w:spacing w:after="0" w:line="240" w:lineRule="auto"/>
        <w:jc w:val="both"/>
        <w:rPr>
          <w:sz w:val="16"/>
          <w:szCs w:val="16"/>
          <w:lang w:val="en-US"/>
        </w:rPr>
      </w:pPr>
      <w:r w:rsidRPr="00BC32EB">
        <w:rPr>
          <w:sz w:val="16"/>
          <w:szCs w:val="16"/>
          <w:lang w:val="en-US"/>
        </w:rPr>
        <w:t>h) their conditions,</w:t>
      </w:r>
    </w:p>
    <w:p w14:paraId="718E3702" w14:textId="77777777" w:rsidR="00630E59" w:rsidRPr="00BC32EB" w:rsidRDefault="00630E59" w:rsidP="00630E59">
      <w:pPr>
        <w:spacing w:after="0" w:line="240" w:lineRule="auto"/>
        <w:jc w:val="both"/>
        <w:rPr>
          <w:sz w:val="16"/>
          <w:szCs w:val="16"/>
          <w:lang w:val="en-US"/>
        </w:rPr>
      </w:pPr>
      <w:r w:rsidRPr="00BC32EB">
        <w:rPr>
          <w:sz w:val="16"/>
          <w:szCs w:val="16"/>
          <w:lang w:val="en-US"/>
        </w:rPr>
        <w:t>i) their discovery site,</w:t>
      </w:r>
    </w:p>
    <w:p w14:paraId="77E14022" w14:textId="77777777" w:rsidR="00630E59" w:rsidRPr="00BC32EB" w:rsidRDefault="00630E59" w:rsidP="00630E59">
      <w:pPr>
        <w:spacing w:after="0" w:line="240" w:lineRule="auto"/>
        <w:jc w:val="both"/>
        <w:rPr>
          <w:sz w:val="16"/>
          <w:szCs w:val="16"/>
          <w:lang w:val="en-US"/>
        </w:rPr>
      </w:pPr>
      <w:r w:rsidRPr="00BC32EB">
        <w:rPr>
          <w:sz w:val="16"/>
          <w:szCs w:val="16"/>
          <w:lang w:val="en-US"/>
        </w:rPr>
        <w:t>j) their method and date of acquisition,</w:t>
      </w:r>
    </w:p>
    <w:p w14:paraId="176654A9" w14:textId="77777777" w:rsidR="00630E59" w:rsidRPr="00BC32EB" w:rsidRDefault="00630E59" w:rsidP="00630E59">
      <w:pPr>
        <w:spacing w:after="0" w:line="240" w:lineRule="auto"/>
        <w:jc w:val="both"/>
        <w:rPr>
          <w:sz w:val="16"/>
          <w:szCs w:val="16"/>
          <w:lang w:val="en-US"/>
        </w:rPr>
      </w:pPr>
      <w:r w:rsidRPr="00BC32EB">
        <w:rPr>
          <w:sz w:val="16"/>
          <w:szCs w:val="16"/>
          <w:lang w:val="en-US"/>
        </w:rPr>
        <w:t>k) the name of person who acquired them,</w:t>
      </w:r>
    </w:p>
    <w:p w14:paraId="4BCA980F" w14:textId="77777777" w:rsidR="00630E59" w:rsidRPr="00BC32EB" w:rsidRDefault="00630E59" w:rsidP="00630E59">
      <w:pPr>
        <w:spacing w:after="0" w:line="240" w:lineRule="auto"/>
        <w:jc w:val="both"/>
        <w:rPr>
          <w:sz w:val="16"/>
          <w:szCs w:val="16"/>
          <w:lang w:val="en-US"/>
        </w:rPr>
      </w:pPr>
      <w:r w:rsidRPr="00BC32EB">
        <w:rPr>
          <w:sz w:val="16"/>
          <w:szCs w:val="16"/>
          <w:lang w:val="en-US"/>
        </w:rPr>
        <w:t>l) information related to the museological circumstances of their acquisition (archaeological excavation),</w:t>
      </w:r>
    </w:p>
    <w:p w14:paraId="363847EC" w14:textId="77777777" w:rsidR="00630E59" w:rsidRPr="00BC32EB" w:rsidRDefault="00630E59" w:rsidP="00630E59">
      <w:pPr>
        <w:spacing w:after="0" w:line="240" w:lineRule="auto"/>
        <w:jc w:val="both"/>
        <w:rPr>
          <w:sz w:val="16"/>
          <w:szCs w:val="16"/>
          <w:lang w:val="en-US"/>
        </w:rPr>
      </w:pPr>
      <w:r w:rsidRPr="00BC32EB">
        <w:rPr>
          <w:sz w:val="16"/>
          <w:szCs w:val="16"/>
          <w:lang w:val="en-US"/>
        </w:rPr>
        <w:t>m) their restoration,</w:t>
      </w:r>
    </w:p>
    <w:p w14:paraId="282C05B9" w14:textId="77777777" w:rsidR="00630E59" w:rsidRPr="00BC32EB" w:rsidRDefault="00630E59" w:rsidP="00630E59">
      <w:pPr>
        <w:spacing w:after="0" w:line="240" w:lineRule="auto"/>
        <w:jc w:val="both"/>
        <w:rPr>
          <w:sz w:val="16"/>
          <w:szCs w:val="16"/>
          <w:lang w:val="en-US"/>
        </w:rPr>
      </w:pPr>
      <w:r w:rsidRPr="00BC32EB">
        <w:rPr>
          <w:sz w:val="16"/>
          <w:szCs w:val="16"/>
          <w:lang w:val="en-US"/>
        </w:rPr>
        <w:t>n) the results of their laboratory examination and materials analysis,</w:t>
      </w:r>
    </w:p>
    <w:p w14:paraId="3BE44DA5" w14:textId="77777777" w:rsidR="00630E59" w:rsidRPr="00BC32EB" w:rsidRDefault="00630E59" w:rsidP="00630E59">
      <w:pPr>
        <w:spacing w:after="0" w:line="240" w:lineRule="auto"/>
        <w:jc w:val="both"/>
        <w:rPr>
          <w:sz w:val="16"/>
          <w:szCs w:val="16"/>
          <w:lang w:val="en-US"/>
        </w:rPr>
      </w:pPr>
      <w:r w:rsidRPr="00BC32EB">
        <w:rPr>
          <w:sz w:val="16"/>
          <w:szCs w:val="16"/>
          <w:lang w:val="en-US"/>
        </w:rPr>
        <w:t>o) their exhibition and related professional literature,</w:t>
      </w:r>
    </w:p>
    <w:p w14:paraId="408378B3" w14:textId="77777777" w:rsidR="00630E59" w:rsidRPr="00BC32EB" w:rsidRDefault="00630E59" w:rsidP="00630E59">
      <w:pPr>
        <w:spacing w:after="0" w:line="240" w:lineRule="auto"/>
        <w:jc w:val="both"/>
        <w:rPr>
          <w:sz w:val="16"/>
          <w:szCs w:val="16"/>
          <w:lang w:val="en-US"/>
        </w:rPr>
      </w:pPr>
      <w:r w:rsidRPr="00BC32EB">
        <w:rPr>
          <w:sz w:val="16"/>
          <w:szCs w:val="16"/>
          <w:lang w:val="en-US"/>
        </w:rPr>
        <w:t>p) pictures (reproductions) of the object or document serving for identification produced through photography, Xerox processes, (micro)film, video, or other techniques, as well as their inventory numbers (codes).</w:t>
      </w:r>
    </w:p>
    <w:p w14:paraId="0EBA48FE" w14:textId="77777777" w:rsidR="00630E59" w:rsidRDefault="00630E59" w:rsidP="00630E59">
      <w:pPr>
        <w:spacing w:after="0" w:line="240" w:lineRule="auto"/>
        <w:jc w:val="both"/>
        <w:rPr>
          <w:sz w:val="16"/>
          <w:szCs w:val="16"/>
        </w:rPr>
      </w:pPr>
    </w:p>
    <w:p w14:paraId="1B8EE336" w14:textId="77777777" w:rsidR="00630E59" w:rsidRDefault="00630E59" w:rsidP="00630E59">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71EE4"/>
    <w:multiLevelType w:val="multilevel"/>
    <w:tmpl w:val="7D84CE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E59"/>
    <w:rsid w:val="00527777"/>
    <w:rsid w:val="00553834"/>
    <w:rsid w:val="00630E59"/>
    <w:rsid w:val="00D304A4"/>
    <w:rsid w:val="00E00A1E"/>
    <w:rsid w:val="00EC4A08"/>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C077"/>
  <w15:chartTrackingRefBased/>
  <w15:docId w15:val="{1BAB6538-FB4E-4882-AA92-E7E0755B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30E59"/>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30E59"/>
    <w:pPr>
      <w:ind w:left="720"/>
      <w:contextualSpacing/>
    </w:pPr>
  </w:style>
  <w:style w:type="character" w:styleId="Hiperhivatkozs">
    <w:name w:val="Hyperlink"/>
    <w:basedOn w:val="Bekezdsalapbettpusa"/>
    <w:uiPriority w:val="99"/>
    <w:unhideWhenUsed/>
    <w:rsid w:val="00630E59"/>
    <w:rPr>
      <w:color w:val="0563C1" w:themeColor="hyperlink"/>
      <w:u w:val="single"/>
    </w:rPr>
  </w:style>
  <w:style w:type="paragraph" w:styleId="Lbjegyzetszveg">
    <w:name w:val="footnote text"/>
    <w:basedOn w:val="Norml"/>
    <w:link w:val="LbjegyzetszvegChar"/>
    <w:uiPriority w:val="99"/>
    <w:semiHidden/>
    <w:unhideWhenUsed/>
    <w:rsid w:val="00630E59"/>
    <w:pPr>
      <w:spacing w:after="0" w:line="240" w:lineRule="auto"/>
    </w:pPr>
  </w:style>
  <w:style w:type="character" w:customStyle="1" w:styleId="LbjegyzetszvegChar">
    <w:name w:val="Lábjegyzetszöveg Char"/>
    <w:basedOn w:val="Bekezdsalapbettpusa"/>
    <w:link w:val="Lbjegyzetszveg"/>
    <w:uiPriority w:val="99"/>
    <w:semiHidden/>
    <w:rsid w:val="00630E59"/>
    <w:rPr>
      <w:rFonts w:ascii="Arial" w:hAnsi="Arial" w:cs="Arial"/>
      <w:sz w:val="20"/>
      <w:szCs w:val="20"/>
    </w:rPr>
  </w:style>
  <w:style w:type="character" w:styleId="Lbjegyzet-hivatkozs">
    <w:name w:val="footnote reference"/>
    <w:basedOn w:val="Bekezdsalapbettpusa"/>
    <w:uiPriority w:val="99"/>
    <w:semiHidden/>
    <w:unhideWhenUsed/>
    <w:rsid w:val="00630E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gyujtemenyek@mma-mem.hu"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29T17:47:35.822"/>
    </inkml:context>
    <inkml:brush xml:id="br0">
      <inkml:brushProperty name="width" value="0.05" units="cm"/>
      <inkml:brushProperty name="height" value="0.05" units="cm"/>
      <inkml:brushProperty name="color" value="#E71224"/>
    </inkml:brush>
  </inkml:definitions>
  <inkml:trace contextRef="#ctx0" brushRef="#br0">0 0 24575</inkml:trace>
</inkml:ink>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985</Words>
  <Characters>6799</Characters>
  <Application>Microsoft Office Word</Application>
  <DocSecurity>0</DocSecurity>
  <Lines>56</Lines>
  <Paragraphs>15</Paragraphs>
  <ScaleCrop>false</ScaleCrop>
  <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3</cp:revision>
  <dcterms:created xsi:type="dcterms:W3CDTF">2022-01-24T14:19:00Z</dcterms:created>
  <dcterms:modified xsi:type="dcterms:W3CDTF">2022-01-25T15:19:00Z</dcterms:modified>
</cp:coreProperties>
</file>